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D72D60" w14:textId="5CF0C951" w:rsidR="003F0078" w:rsidRPr="002B37C6" w:rsidRDefault="003F0078" w:rsidP="003F0078">
      <w:pPr>
        <w:spacing w:after="60" w:line="240" w:lineRule="exact"/>
        <w:ind w:right="-483"/>
        <w:rPr>
          <w:rFonts w:ascii="Bookman Old Style" w:hAnsi="Bookman Old Style" w:cs="Arial"/>
          <w:b/>
          <w:i/>
          <w:iCs/>
        </w:rPr>
      </w:pPr>
      <w:bookmarkStart w:id="0" w:name="_GoBack"/>
      <w:bookmarkEnd w:id="0"/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 wp14:anchorId="5512731E" wp14:editId="0EAEA4B1">
            <wp:simplePos x="0" y="0"/>
            <wp:positionH relativeFrom="column">
              <wp:posOffset>-638175</wp:posOffset>
            </wp:positionH>
            <wp:positionV relativeFrom="paragraph">
              <wp:posOffset>-571500</wp:posOffset>
            </wp:positionV>
            <wp:extent cx="933450" cy="996950"/>
            <wp:effectExtent l="0" t="0" r="0" b="0"/>
            <wp:wrapSquare wrapText="bothSides"/>
            <wp:docPr id="1611080993" name="Εικόνα 1" descr="Εικόνα που περιέχει κείμενο, γραμματοσειρά, λογότυπο, γραφικά&#10;&#10;Περιγραφή που δημιουργήθηκε αυτόματ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Εικόνα που περιέχει κείμενο, γραμματοσειρά, λογότυπο, γραφικά&#10;&#10;Περιγραφή που δημιουργήθηκε αυτόματα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99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ookman Old Style" w:hAnsi="Bookman Old Style" w:cs="Arial"/>
          <w:b/>
          <w:sz w:val="26"/>
          <w:szCs w:val="26"/>
        </w:rPr>
        <w:tab/>
      </w:r>
    </w:p>
    <w:p w14:paraId="3CF48FCC" w14:textId="77777777" w:rsidR="003F0078" w:rsidRPr="00AD0302" w:rsidRDefault="003F0078" w:rsidP="003F0078">
      <w:pPr>
        <w:spacing w:after="120" w:line="240" w:lineRule="exact"/>
        <w:ind w:left="2596" w:right="-284" w:firstLine="284"/>
        <w:contextualSpacing/>
        <w:rPr>
          <w:rFonts w:ascii="Tahoma" w:hAnsi="Tahoma" w:cs="Tahoma"/>
          <w:b/>
          <w:i/>
          <w:iCs/>
          <w:sz w:val="26"/>
          <w:szCs w:val="26"/>
        </w:rPr>
      </w:pPr>
      <w:r>
        <w:rPr>
          <w:rFonts w:ascii="Tahoma" w:hAnsi="Tahoma" w:cs="Tahoma"/>
          <w:b/>
          <w:i/>
          <w:iCs/>
          <w:sz w:val="26"/>
          <w:szCs w:val="26"/>
        </w:rPr>
        <w:t xml:space="preserve">                           </w:t>
      </w:r>
    </w:p>
    <w:p w14:paraId="0D3D495F" w14:textId="77777777" w:rsidR="003F0078" w:rsidRDefault="003F0078" w:rsidP="003F0078">
      <w:pPr>
        <w:spacing w:after="120" w:line="240" w:lineRule="exact"/>
        <w:ind w:left="-284" w:right="-284"/>
        <w:contextualSpacing/>
        <w:jc w:val="center"/>
        <w:rPr>
          <w:rFonts w:ascii="Tahoma" w:hAnsi="Tahoma" w:cs="Tahoma"/>
          <w:b/>
          <w:sz w:val="32"/>
          <w:szCs w:val="32"/>
          <w:u w:val="single"/>
        </w:rPr>
      </w:pPr>
    </w:p>
    <w:p w14:paraId="03348733" w14:textId="77777777" w:rsidR="003F0078" w:rsidRDefault="003F0078" w:rsidP="003F0078">
      <w:pPr>
        <w:spacing w:after="120" w:line="240" w:lineRule="exact"/>
        <w:ind w:left="-284" w:right="-284"/>
        <w:contextualSpacing/>
        <w:jc w:val="center"/>
        <w:rPr>
          <w:rFonts w:ascii="Tahoma" w:hAnsi="Tahoma" w:cs="Tahoma"/>
          <w:b/>
          <w:sz w:val="32"/>
          <w:szCs w:val="32"/>
          <w:u w:val="single"/>
        </w:rPr>
      </w:pPr>
    </w:p>
    <w:p w14:paraId="76B1D476" w14:textId="77777777" w:rsidR="00BB192B" w:rsidRDefault="00BB192B" w:rsidP="003F0078">
      <w:pPr>
        <w:spacing w:after="120" w:line="240" w:lineRule="auto"/>
        <w:ind w:left="-284" w:right="-284"/>
        <w:jc w:val="center"/>
        <w:rPr>
          <w:rFonts w:ascii="Tahoma" w:hAnsi="Tahoma" w:cs="Tahoma"/>
          <w:b/>
          <w:sz w:val="32"/>
          <w:szCs w:val="32"/>
          <w:u w:val="single"/>
        </w:rPr>
      </w:pPr>
    </w:p>
    <w:p w14:paraId="11336029" w14:textId="454156F5" w:rsidR="003F0078" w:rsidRPr="00682B05" w:rsidRDefault="003F0078" w:rsidP="00BB192B">
      <w:pPr>
        <w:spacing w:after="120" w:line="240" w:lineRule="auto"/>
        <w:ind w:left="-284" w:right="-284"/>
        <w:jc w:val="center"/>
        <w:rPr>
          <w:rFonts w:ascii="Tahoma" w:hAnsi="Tahoma" w:cs="Tahoma"/>
          <w:b/>
          <w:sz w:val="32"/>
          <w:szCs w:val="32"/>
          <w:u w:val="single"/>
        </w:rPr>
      </w:pPr>
      <w:r>
        <w:rPr>
          <w:rFonts w:ascii="Tahoma" w:hAnsi="Tahoma" w:cs="Tahoma"/>
          <w:b/>
          <w:sz w:val="32"/>
          <w:szCs w:val="32"/>
          <w:u w:val="single"/>
        </w:rPr>
        <w:t>ΣΧΕΔΙΟ ΠΡ</w:t>
      </w:r>
      <w:r w:rsidRPr="00682B05">
        <w:rPr>
          <w:rFonts w:ascii="Tahoma" w:hAnsi="Tahoma" w:cs="Tahoma"/>
          <w:b/>
          <w:sz w:val="32"/>
          <w:szCs w:val="32"/>
          <w:u w:val="single"/>
        </w:rPr>
        <w:t>ΟΓΡΑΜΜΑ</w:t>
      </w:r>
      <w:r>
        <w:rPr>
          <w:rFonts w:ascii="Tahoma" w:hAnsi="Tahoma" w:cs="Tahoma"/>
          <w:b/>
          <w:sz w:val="32"/>
          <w:szCs w:val="32"/>
          <w:u w:val="single"/>
        </w:rPr>
        <w:t>ΤΟΣ</w:t>
      </w:r>
    </w:p>
    <w:p w14:paraId="7AFCB3F3" w14:textId="1A83995C" w:rsidR="003F0078" w:rsidRPr="009F6C9A" w:rsidRDefault="00BB192B" w:rsidP="00BB192B">
      <w:pPr>
        <w:spacing w:after="120" w:line="240" w:lineRule="auto"/>
        <w:ind w:left="-284" w:right="-284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 xml:space="preserve">           </w:t>
      </w:r>
      <w:r w:rsidR="003F0078">
        <w:rPr>
          <w:rFonts w:ascii="Tahoma" w:hAnsi="Tahoma" w:cs="Tahoma"/>
          <w:b/>
          <w:sz w:val="28"/>
          <w:szCs w:val="28"/>
        </w:rPr>
        <w:t>ΘΕΜΑΤΙΚΟΥ ΣΥΝΕΔΡΙΟΥ</w:t>
      </w:r>
      <w:r w:rsidR="003F0078" w:rsidRPr="009F6C9A">
        <w:rPr>
          <w:rFonts w:ascii="Tahoma" w:hAnsi="Tahoma" w:cs="Tahoma"/>
          <w:b/>
          <w:sz w:val="28"/>
          <w:szCs w:val="28"/>
        </w:rPr>
        <w:t xml:space="preserve"> Κ.Ε.Δ.Ε.</w:t>
      </w:r>
    </w:p>
    <w:p w14:paraId="4B9064D1" w14:textId="703A8D29" w:rsidR="003F0078" w:rsidRPr="003F0078" w:rsidRDefault="003F0078" w:rsidP="003F0078">
      <w:pPr>
        <w:spacing w:after="120" w:line="240" w:lineRule="auto"/>
        <w:ind w:left="-284" w:right="-284"/>
        <w:jc w:val="center"/>
        <w:rPr>
          <w:rFonts w:ascii="Tahoma" w:hAnsi="Tahoma" w:cs="Tahoma"/>
          <w:b/>
          <w:i/>
          <w:iCs/>
          <w:sz w:val="28"/>
          <w:szCs w:val="28"/>
        </w:rPr>
      </w:pPr>
      <w:r w:rsidRPr="003F0078">
        <w:rPr>
          <w:rFonts w:ascii="Tahoma" w:hAnsi="Tahoma" w:cs="Tahoma"/>
          <w:b/>
          <w:i/>
          <w:iCs/>
          <w:sz w:val="28"/>
          <w:szCs w:val="28"/>
        </w:rPr>
        <w:t>«</w:t>
      </w:r>
      <w:r w:rsidRPr="003F0078">
        <w:rPr>
          <w:rFonts w:ascii="Tahoma" w:eastAsia="Times New Roman" w:hAnsi="Tahoma" w:cs="Tahoma"/>
          <w:i/>
          <w:iCs/>
          <w:kern w:val="0"/>
          <w:sz w:val="28"/>
          <w:szCs w:val="28"/>
          <w:lang w:eastAsia="el-GR"/>
          <w14:ligatures w14:val="none"/>
        </w:rPr>
        <w:t>Κλιματική Κρίση και Πολιτική Προστασία. Ενδυναμώνοντας τους Δήμους με Εκπαίδευση και Νέες Τεχνολογίες</w:t>
      </w:r>
      <w:r w:rsidRPr="003F0078">
        <w:rPr>
          <w:rFonts w:ascii="Tahoma" w:hAnsi="Tahoma" w:cs="Tahoma"/>
          <w:b/>
          <w:i/>
          <w:iCs/>
          <w:sz w:val="28"/>
          <w:szCs w:val="28"/>
        </w:rPr>
        <w:t xml:space="preserve">»  </w:t>
      </w:r>
    </w:p>
    <w:p w14:paraId="7D78835C" w14:textId="15940A02" w:rsidR="003F0078" w:rsidRDefault="003F0078" w:rsidP="003F0078">
      <w:pPr>
        <w:spacing w:after="120" w:line="240" w:lineRule="auto"/>
        <w:ind w:left="-284" w:right="-284"/>
        <w:jc w:val="center"/>
        <w:rPr>
          <w:rFonts w:ascii="Tahoma" w:hAnsi="Tahoma" w:cs="Tahoma"/>
          <w:bCs/>
          <w:sz w:val="28"/>
          <w:szCs w:val="28"/>
        </w:rPr>
      </w:pPr>
      <w:r>
        <w:rPr>
          <w:rFonts w:ascii="Tahoma" w:hAnsi="Tahoma" w:cs="Tahoma"/>
          <w:bCs/>
          <w:sz w:val="28"/>
          <w:szCs w:val="28"/>
        </w:rPr>
        <w:t xml:space="preserve">Μεσογειακό Εκθεσιακό Κέντρο </w:t>
      </w:r>
      <w:r>
        <w:rPr>
          <w:rFonts w:ascii="Tahoma" w:hAnsi="Tahoma" w:cs="Tahoma"/>
          <w:bCs/>
          <w:sz w:val="28"/>
          <w:szCs w:val="28"/>
          <w:lang w:val="en-US"/>
        </w:rPr>
        <w:t>MEC</w:t>
      </w:r>
      <w:r w:rsidRPr="003F0078">
        <w:rPr>
          <w:rFonts w:ascii="Tahoma" w:hAnsi="Tahoma" w:cs="Tahoma"/>
          <w:bCs/>
          <w:sz w:val="28"/>
          <w:szCs w:val="28"/>
        </w:rPr>
        <w:t xml:space="preserve"> </w:t>
      </w:r>
      <w:r>
        <w:rPr>
          <w:rFonts w:ascii="Tahoma" w:hAnsi="Tahoma" w:cs="Tahoma"/>
          <w:bCs/>
          <w:sz w:val="28"/>
          <w:szCs w:val="28"/>
        </w:rPr>
        <w:t>Παιανίας</w:t>
      </w:r>
    </w:p>
    <w:p w14:paraId="10658B50" w14:textId="09D731AF" w:rsidR="003F0078" w:rsidRPr="003F0078" w:rsidRDefault="003F0078" w:rsidP="003F0078">
      <w:pPr>
        <w:spacing w:after="120" w:line="240" w:lineRule="auto"/>
        <w:ind w:left="-284" w:right="-284"/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Cs/>
          <w:sz w:val="28"/>
          <w:szCs w:val="28"/>
        </w:rPr>
        <w:t>27 – 28 Φεβρουαρίου 2026</w:t>
      </w:r>
    </w:p>
    <w:p w14:paraId="13544DAC" w14:textId="77777777" w:rsidR="003F0078" w:rsidRDefault="003F0078" w:rsidP="003F0078">
      <w:pPr>
        <w:spacing w:after="0" w:line="360" w:lineRule="atLeast"/>
        <w:rPr>
          <w:rFonts w:ascii="Tahoma" w:hAnsi="Tahoma" w:cs="Tahoma"/>
          <w:b/>
          <w:i/>
          <w:iCs/>
          <w:sz w:val="26"/>
          <w:szCs w:val="26"/>
        </w:rPr>
      </w:pPr>
    </w:p>
    <w:p w14:paraId="24346CAB" w14:textId="40CD80CB" w:rsidR="003F0078" w:rsidRPr="00402B75" w:rsidRDefault="003F0078" w:rsidP="003F0078">
      <w:pPr>
        <w:shd w:val="clear" w:color="auto" w:fill="C6D9F1"/>
        <w:spacing w:after="120" w:line="360" w:lineRule="atLeast"/>
        <w:jc w:val="center"/>
        <w:rPr>
          <w:rFonts w:ascii="Tahoma" w:hAnsi="Tahoma" w:cs="Tahoma"/>
          <w:b/>
          <w:bCs/>
          <w:sz w:val="26"/>
          <w:szCs w:val="26"/>
        </w:rPr>
      </w:pPr>
      <w:r>
        <w:rPr>
          <w:rFonts w:ascii="Tahoma" w:hAnsi="Tahoma" w:cs="Tahoma"/>
          <w:b/>
          <w:bCs/>
          <w:sz w:val="26"/>
          <w:szCs w:val="26"/>
        </w:rPr>
        <w:t>Παρασκευή,</w:t>
      </w:r>
      <w:r w:rsidRPr="00F9549A">
        <w:rPr>
          <w:rFonts w:ascii="Tahoma" w:hAnsi="Tahoma" w:cs="Tahoma"/>
          <w:b/>
          <w:bCs/>
          <w:sz w:val="26"/>
          <w:szCs w:val="26"/>
        </w:rPr>
        <w:t xml:space="preserve"> </w:t>
      </w:r>
      <w:r>
        <w:rPr>
          <w:rFonts w:ascii="Tahoma" w:hAnsi="Tahoma" w:cs="Tahoma"/>
          <w:b/>
          <w:bCs/>
          <w:sz w:val="26"/>
          <w:szCs w:val="26"/>
        </w:rPr>
        <w:t>27</w:t>
      </w:r>
      <w:r w:rsidRPr="00F9549A">
        <w:rPr>
          <w:rFonts w:ascii="Tahoma" w:hAnsi="Tahoma" w:cs="Tahoma"/>
          <w:b/>
          <w:bCs/>
          <w:sz w:val="26"/>
          <w:szCs w:val="26"/>
        </w:rPr>
        <w:t xml:space="preserve"> </w:t>
      </w:r>
      <w:r>
        <w:rPr>
          <w:rFonts w:ascii="Tahoma" w:hAnsi="Tahoma" w:cs="Tahoma"/>
          <w:b/>
          <w:bCs/>
          <w:sz w:val="26"/>
          <w:szCs w:val="26"/>
        </w:rPr>
        <w:t>Φεβρουα</w:t>
      </w:r>
      <w:r w:rsidRPr="00F9549A">
        <w:rPr>
          <w:rFonts w:ascii="Tahoma" w:hAnsi="Tahoma" w:cs="Tahoma"/>
          <w:b/>
          <w:bCs/>
          <w:sz w:val="26"/>
          <w:szCs w:val="26"/>
        </w:rPr>
        <w:t>ρίου 202</w:t>
      </w:r>
      <w:r>
        <w:rPr>
          <w:rFonts w:ascii="Tahoma" w:hAnsi="Tahoma" w:cs="Tahoma"/>
          <w:b/>
          <w:bCs/>
          <w:sz w:val="26"/>
          <w:szCs w:val="26"/>
        </w:rPr>
        <w:t>6</w:t>
      </w:r>
    </w:p>
    <w:p w14:paraId="0A39A3E8" w14:textId="77777777" w:rsidR="003F0078" w:rsidRDefault="003F0078" w:rsidP="003F0078">
      <w:pPr>
        <w:spacing w:after="120" w:line="360" w:lineRule="atLeast"/>
        <w:ind w:left="-284" w:right="-284"/>
        <w:jc w:val="both"/>
        <w:rPr>
          <w:rFonts w:ascii="Tahoma" w:hAnsi="Tahoma" w:cs="Tahoma"/>
          <w:b/>
          <w:bCs/>
          <w:sz w:val="24"/>
          <w:szCs w:val="24"/>
          <w:u w:val="single"/>
        </w:rPr>
      </w:pPr>
    </w:p>
    <w:p w14:paraId="14CCF4A3" w14:textId="2C8C0B38" w:rsidR="00820246" w:rsidRPr="003F0078" w:rsidRDefault="003F0078" w:rsidP="003F0078">
      <w:pPr>
        <w:tabs>
          <w:tab w:val="left" w:pos="1418"/>
        </w:tabs>
        <w:spacing w:after="120" w:line="240" w:lineRule="auto"/>
        <w:ind w:left="1418" w:right="-284" w:hanging="1702"/>
        <w:jc w:val="both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   </w:t>
      </w:r>
      <w:r w:rsidR="00820246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1</w:t>
      </w:r>
      <w:r w:rsidR="00201F62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5</w:t>
      </w:r>
      <w:r w:rsidR="00820246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:</w:t>
      </w:r>
      <w:r w:rsidR="00201F62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3</w:t>
      </w:r>
      <w:r w:rsidR="00820246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0 – 1</w:t>
      </w:r>
      <w:r w:rsidR="00201F62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6</w:t>
      </w:r>
      <w:r w:rsidR="00820246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:30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 </w:t>
      </w:r>
      <w:r w:rsidR="00820246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Προσέλευση – Εγγραφές</w:t>
      </w:r>
    </w:p>
    <w:p w14:paraId="15D1C046" w14:textId="2BA139AB" w:rsidR="00820246" w:rsidRPr="003F0078" w:rsidRDefault="00820246" w:rsidP="00820246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1</w:t>
      </w:r>
      <w:r w:rsidR="00201F62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6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:30 – 1</w:t>
      </w:r>
      <w:r w:rsidR="00201F62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7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:</w:t>
      </w:r>
      <w:r w:rsidR="000E3018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3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0 </w:t>
      </w:r>
      <w:r w:rsid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  </w:t>
      </w:r>
      <w:r w:rsidR="00201F62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Καλωσόρισμα</w:t>
      </w:r>
      <w:r w:rsidR="00642E63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- Χαιρετισμοί</w:t>
      </w:r>
    </w:p>
    <w:p w14:paraId="69012BDD" w14:textId="07802041" w:rsidR="003F0078" w:rsidRDefault="003F0078" w:rsidP="003F0078">
      <w:pPr>
        <w:numPr>
          <w:ilvl w:val="0"/>
          <w:numId w:val="10"/>
        </w:numPr>
        <w:tabs>
          <w:tab w:val="left" w:pos="1843"/>
        </w:tabs>
        <w:spacing w:after="120" w:line="360" w:lineRule="auto"/>
        <w:ind w:left="1843" w:right="-284" w:hanging="425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9D62FC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Λάζαρο</w:t>
      </w:r>
      <w:r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ς</w:t>
      </w:r>
      <w:r w:rsidRPr="009D62FC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 Κυρίζογλου</w:t>
      </w:r>
      <w:r w:rsidRPr="009D62FC">
        <w:rPr>
          <w:rFonts w:ascii="Tahoma" w:eastAsia="Times New Roman" w:hAnsi="Tahoma" w:cs="Tahoma"/>
          <w:sz w:val="24"/>
          <w:szCs w:val="24"/>
          <w:lang w:eastAsia="el-GR"/>
        </w:rPr>
        <w:t>, Πρ</w:t>
      </w:r>
      <w:r>
        <w:rPr>
          <w:rFonts w:ascii="Tahoma" w:eastAsia="Times New Roman" w:hAnsi="Tahoma" w:cs="Tahoma"/>
          <w:sz w:val="24"/>
          <w:szCs w:val="24"/>
          <w:lang w:eastAsia="el-GR"/>
        </w:rPr>
        <w:t>όε</w:t>
      </w:r>
      <w:r w:rsidRPr="009D62FC">
        <w:rPr>
          <w:rFonts w:ascii="Tahoma" w:eastAsia="Times New Roman" w:hAnsi="Tahoma" w:cs="Tahoma"/>
          <w:sz w:val="24"/>
          <w:szCs w:val="24"/>
          <w:lang w:eastAsia="el-GR"/>
        </w:rPr>
        <w:t>δρο</w:t>
      </w:r>
      <w:r>
        <w:rPr>
          <w:rFonts w:ascii="Tahoma" w:eastAsia="Times New Roman" w:hAnsi="Tahoma" w:cs="Tahoma"/>
          <w:sz w:val="24"/>
          <w:szCs w:val="24"/>
          <w:lang w:eastAsia="el-GR"/>
        </w:rPr>
        <w:t>ς</w:t>
      </w:r>
      <w:r w:rsidRPr="009D62FC">
        <w:rPr>
          <w:rFonts w:ascii="Tahoma" w:eastAsia="Times New Roman" w:hAnsi="Tahoma" w:cs="Tahoma"/>
          <w:sz w:val="24"/>
          <w:szCs w:val="24"/>
          <w:lang w:eastAsia="el-GR"/>
        </w:rPr>
        <w:t xml:space="preserve"> Κ.Ε.Δ.Ε., Δ</w:t>
      </w:r>
      <w:r>
        <w:rPr>
          <w:rFonts w:ascii="Tahoma" w:eastAsia="Times New Roman" w:hAnsi="Tahoma" w:cs="Tahoma"/>
          <w:sz w:val="24"/>
          <w:szCs w:val="24"/>
          <w:lang w:eastAsia="el-GR"/>
        </w:rPr>
        <w:t>ήμαρχος Αμπελοκήπων – Μενεμένης</w:t>
      </w:r>
    </w:p>
    <w:p w14:paraId="5ADC80F3" w14:textId="16B642C0" w:rsidR="008858F0" w:rsidRPr="000A1C88" w:rsidRDefault="008858F0" w:rsidP="000A1C88">
      <w:pPr>
        <w:numPr>
          <w:ilvl w:val="0"/>
          <w:numId w:val="10"/>
        </w:numPr>
        <w:tabs>
          <w:tab w:val="left" w:pos="1843"/>
        </w:tabs>
        <w:spacing w:after="120" w:line="360" w:lineRule="auto"/>
        <w:ind w:left="1843" w:right="-284" w:hanging="425"/>
        <w:jc w:val="both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0A1C8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Γ</w:t>
      </w:r>
      <w:r w:rsidR="00A80D6D" w:rsidRPr="000A1C8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εώργι</w:t>
      </w:r>
      <w:r w:rsidRPr="000A1C8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ος Μαρκόπουλος, </w:t>
      </w:r>
      <w:r w:rsidRPr="000A1C88">
        <w:rPr>
          <w:rFonts w:ascii="Tahoma" w:eastAsia="Times New Roman" w:hAnsi="Tahoma" w:cs="Tahoma"/>
          <w:sz w:val="24"/>
          <w:szCs w:val="24"/>
          <w:lang w:eastAsia="el-GR"/>
        </w:rPr>
        <w:t>Πρόεδρος Π</w:t>
      </w:r>
      <w:r w:rsidR="000A1C88">
        <w:rPr>
          <w:rFonts w:ascii="Tahoma" w:eastAsia="Times New Roman" w:hAnsi="Tahoma" w:cs="Tahoma"/>
          <w:sz w:val="24"/>
          <w:szCs w:val="24"/>
          <w:lang w:eastAsia="el-GR"/>
        </w:rPr>
        <w:t>.</w:t>
      </w:r>
      <w:r w:rsidRPr="000A1C88">
        <w:rPr>
          <w:rFonts w:ascii="Tahoma" w:eastAsia="Times New Roman" w:hAnsi="Tahoma" w:cs="Tahoma"/>
          <w:sz w:val="24"/>
          <w:szCs w:val="24"/>
          <w:lang w:eastAsia="el-GR"/>
        </w:rPr>
        <w:t>Ε</w:t>
      </w:r>
      <w:r w:rsidR="000A1C88">
        <w:rPr>
          <w:rFonts w:ascii="Tahoma" w:eastAsia="Times New Roman" w:hAnsi="Tahoma" w:cs="Tahoma"/>
          <w:sz w:val="24"/>
          <w:szCs w:val="24"/>
          <w:lang w:eastAsia="el-GR"/>
        </w:rPr>
        <w:t>.</w:t>
      </w:r>
      <w:r w:rsidRPr="000A1C88">
        <w:rPr>
          <w:rFonts w:ascii="Tahoma" w:eastAsia="Times New Roman" w:hAnsi="Tahoma" w:cs="Tahoma"/>
          <w:sz w:val="24"/>
          <w:szCs w:val="24"/>
          <w:lang w:eastAsia="el-GR"/>
        </w:rPr>
        <w:t>Δ</w:t>
      </w:r>
      <w:r w:rsidR="000A1C88">
        <w:rPr>
          <w:rFonts w:ascii="Tahoma" w:eastAsia="Times New Roman" w:hAnsi="Tahoma" w:cs="Tahoma"/>
          <w:sz w:val="24"/>
          <w:szCs w:val="24"/>
          <w:lang w:eastAsia="el-GR"/>
        </w:rPr>
        <w:t>.</w:t>
      </w:r>
      <w:r w:rsidRPr="000A1C88">
        <w:rPr>
          <w:rFonts w:ascii="Tahoma" w:eastAsia="Times New Roman" w:hAnsi="Tahoma" w:cs="Tahoma"/>
          <w:sz w:val="24"/>
          <w:szCs w:val="24"/>
          <w:lang w:eastAsia="el-GR"/>
        </w:rPr>
        <w:t>Α</w:t>
      </w:r>
      <w:r w:rsidR="000A1C88">
        <w:rPr>
          <w:rFonts w:ascii="Tahoma" w:eastAsia="Times New Roman" w:hAnsi="Tahoma" w:cs="Tahoma"/>
          <w:sz w:val="24"/>
          <w:szCs w:val="24"/>
          <w:lang w:eastAsia="el-GR"/>
        </w:rPr>
        <w:t>.</w:t>
      </w:r>
      <w:r w:rsidRPr="000A1C88">
        <w:rPr>
          <w:rFonts w:ascii="Tahoma" w:eastAsia="Times New Roman" w:hAnsi="Tahoma" w:cs="Tahoma"/>
          <w:sz w:val="24"/>
          <w:szCs w:val="24"/>
          <w:lang w:eastAsia="el-GR"/>
        </w:rPr>
        <w:t>, Δήμαρχος Γαλατσίου</w:t>
      </w:r>
      <w:r w:rsidRPr="000A1C8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</w:t>
      </w:r>
    </w:p>
    <w:p w14:paraId="714CB731" w14:textId="4A5DE27D" w:rsidR="00AD5A09" w:rsidRDefault="00AD5A09" w:rsidP="000A1C88">
      <w:pPr>
        <w:numPr>
          <w:ilvl w:val="0"/>
          <w:numId w:val="10"/>
        </w:numPr>
        <w:tabs>
          <w:tab w:val="left" w:pos="1843"/>
        </w:tabs>
        <w:spacing w:after="120" w:line="360" w:lineRule="auto"/>
        <w:ind w:left="1843" w:right="-284" w:hanging="425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0A1C8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Βλά</w:t>
      </w:r>
      <w:r w:rsidR="00C460B8" w:rsidRPr="000A1C8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σ</w:t>
      </w:r>
      <w:r w:rsidRPr="000A1C8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σ</w:t>
      </w:r>
      <w:r w:rsidR="00C460B8" w:rsidRPr="000A1C8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ης</w:t>
      </w:r>
      <w:r w:rsidRPr="000A1C8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 Σιώμος, </w:t>
      </w:r>
      <w:r w:rsidR="000A1C88">
        <w:rPr>
          <w:rFonts w:ascii="Tahoma" w:eastAsia="Times New Roman" w:hAnsi="Tahoma" w:cs="Tahoma"/>
          <w:sz w:val="24"/>
          <w:szCs w:val="24"/>
          <w:lang w:eastAsia="el-GR"/>
        </w:rPr>
        <w:t>Πρόεδρος Επιτροπής Πολιτικής Προστασίας &amp; Κλιματικής Κρίσης</w:t>
      </w:r>
      <w:r w:rsidR="00C460B8" w:rsidRPr="000A1C88">
        <w:rPr>
          <w:rFonts w:ascii="Tahoma" w:eastAsia="Times New Roman" w:hAnsi="Tahoma" w:cs="Tahoma"/>
          <w:sz w:val="24"/>
          <w:szCs w:val="24"/>
          <w:lang w:eastAsia="el-GR"/>
        </w:rPr>
        <w:t xml:space="preserve"> ΚΕΔΕ</w:t>
      </w:r>
      <w:r w:rsidR="000A1C88">
        <w:rPr>
          <w:rFonts w:ascii="Tahoma" w:eastAsia="Times New Roman" w:hAnsi="Tahoma" w:cs="Tahoma"/>
          <w:sz w:val="24"/>
          <w:szCs w:val="24"/>
          <w:lang w:eastAsia="el-GR"/>
        </w:rPr>
        <w:t xml:space="preserve">, Δημοτικός Σύμβουλος Πεντέλης </w:t>
      </w:r>
    </w:p>
    <w:p w14:paraId="144F19CC" w14:textId="7A2126A8" w:rsidR="009E60C2" w:rsidRDefault="00310C67" w:rsidP="009E60C2">
      <w:pPr>
        <w:numPr>
          <w:ilvl w:val="0"/>
          <w:numId w:val="10"/>
        </w:numPr>
        <w:tabs>
          <w:tab w:val="left" w:pos="1843"/>
        </w:tabs>
        <w:spacing w:after="120" w:line="360" w:lineRule="auto"/>
        <w:ind w:left="1843" w:right="-284" w:hanging="425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bookmarkStart w:id="1" w:name="_Hlk219724183"/>
      <w:r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Ιωά</w:t>
      </w:r>
      <w:r w:rsidR="00C460B8" w:rsidRPr="000C0E97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ννη</w:t>
      </w:r>
      <w:r w:rsidR="000A1C88" w:rsidRPr="000C0E97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ς</w:t>
      </w:r>
      <w:r w:rsidR="0070554E" w:rsidRPr="000C0E97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 Κεφαλογιάννη</w:t>
      </w:r>
      <w:r w:rsidR="000A1C88" w:rsidRPr="000C0E97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ς</w:t>
      </w:r>
      <w:r w:rsidR="00C460B8" w:rsidRPr="000C0E97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,</w:t>
      </w:r>
      <w:r w:rsidR="0070554E" w:rsidRPr="000C0E97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 </w:t>
      </w:r>
      <w:r w:rsidR="00201F62" w:rsidRPr="000C0E97">
        <w:rPr>
          <w:rFonts w:ascii="Tahoma" w:eastAsia="Times New Roman" w:hAnsi="Tahoma" w:cs="Tahoma"/>
          <w:sz w:val="24"/>
          <w:szCs w:val="24"/>
          <w:lang w:eastAsia="el-GR"/>
        </w:rPr>
        <w:t>Υπουργ</w:t>
      </w:r>
      <w:r w:rsidR="000A1C88" w:rsidRPr="000C0E97">
        <w:rPr>
          <w:rFonts w:ascii="Tahoma" w:eastAsia="Times New Roman" w:hAnsi="Tahoma" w:cs="Tahoma"/>
          <w:sz w:val="24"/>
          <w:szCs w:val="24"/>
          <w:lang w:eastAsia="el-GR"/>
        </w:rPr>
        <w:t>ός</w:t>
      </w:r>
      <w:r w:rsidR="00201F62" w:rsidRPr="000C0E97">
        <w:rPr>
          <w:rFonts w:ascii="Tahoma" w:eastAsia="Times New Roman" w:hAnsi="Tahoma" w:cs="Tahoma"/>
          <w:sz w:val="24"/>
          <w:szCs w:val="24"/>
          <w:lang w:eastAsia="el-GR"/>
        </w:rPr>
        <w:t xml:space="preserve"> </w:t>
      </w:r>
      <w:r w:rsidR="00C460B8" w:rsidRPr="000C0E97">
        <w:rPr>
          <w:rFonts w:ascii="Tahoma" w:eastAsia="Times New Roman" w:hAnsi="Tahoma" w:cs="Tahoma"/>
          <w:sz w:val="24"/>
          <w:szCs w:val="24"/>
          <w:lang w:eastAsia="el-GR"/>
        </w:rPr>
        <w:t xml:space="preserve">Κλιματικής Κρίσης  και </w:t>
      </w:r>
      <w:r w:rsidR="00201F62" w:rsidRPr="000C0E97">
        <w:rPr>
          <w:rFonts w:ascii="Tahoma" w:eastAsia="Times New Roman" w:hAnsi="Tahoma" w:cs="Tahoma"/>
          <w:sz w:val="24"/>
          <w:szCs w:val="24"/>
          <w:lang w:eastAsia="el-GR"/>
        </w:rPr>
        <w:t>Πολιτικής Προστασίας</w:t>
      </w:r>
      <w:bookmarkEnd w:id="1"/>
      <w:r w:rsidR="005E3F50">
        <w:rPr>
          <w:rFonts w:ascii="Tahoma" w:eastAsia="Times New Roman" w:hAnsi="Tahoma" w:cs="Tahoma"/>
          <w:sz w:val="24"/>
          <w:szCs w:val="24"/>
          <w:lang w:eastAsia="el-GR"/>
        </w:rPr>
        <w:t xml:space="preserve"> *</w:t>
      </w:r>
    </w:p>
    <w:p w14:paraId="31A3DD2C" w14:textId="2D406DB1" w:rsidR="005459D5" w:rsidRPr="00EA36DB" w:rsidRDefault="005459D5" w:rsidP="009E60C2">
      <w:pPr>
        <w:numPr>
          <w:ilvl w:val="0"/>
          <w:numId w:val="10"/>
        </w:numPr>
        <w:tabs>
          <w:tab w:val="left" w:pos="1843"/>
        </w:tabs>
        <w:spacing w:after="120" w:line="360" w:lineRule="auto"/>
        <w:ind w:left="1843" w:right="-284" w:hanging="425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92625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Θεόδωρος Λιβάνιος, </w:t>
      </w:r>
      <w:r w:rsidRPr="005E3F50">
        <w:rPr>
          <w:rFonts w:ascii="Tahoma" w:eastAsia="Times New Roman" w:hAnsi="Tahoma" w:cs="Tahoma"/>
          <w:sz w:val="24"/>
          <w:szCs w:val="24"/>
          <w:lang w:eastAsia="el-GR"/>
        </w:rPr>
        <w:t>Υπουργός Εσωτερικών</w:t>
      </w:r>
      <w:r w:rsidRPr="0092625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 </w:t>
      </w:r>
      <w:r w:rsidR="005E3F50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*</w:t>
      </w:r>
    </w:p>
    <w:p w14:paraId="57E9C019" w14:textId="23FD5855" w:rsidR="00EA36DB" w:rsidRDefault="00EA36DB" w:rsidP="009E60C2">
      <w:pPr>
        <w:numPr>
          <w:ilvl w:val="0"/>
          <w:numId w:val="10"/>
        </w:numPr>
        <w:tabs>
          <w:tab w:val="left" w:pos="1843"/>
        </w:tabs>
        <w:spacing w:after="120" w:line="360" w:lineRule="auto"/>
        <w:ind w:left="1843" w:right="-284" w:hanging="425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Σταύρος Παπασταύρου, </w:t>
      </w:r>
      <w:r>
        <w:rPr>
          <w:rFonts w:ascii="Tahoma" w:eastAsia="Times New Roman" w:hAnsi="Tahoma" w:cs="Tahoma"/>
          <w:sz w:val="24"/>
          <w:szCs w:val="24"/>
          <w:lang w:eastAsia="el-GR"/>
        </w:rPr>
        <w:t xml:space="preserve">Υπουργός Περιβάλλοντος και Ενέργειας * </w:t>
      </w:r>
    </w:p>
    <w:p w14:paraId="3146F54A" w14:textId="77777777" w:rsidR="00EA36DB" w:rsidRDefault="00EA36DB" w:rsidP="00EA36DB">
      <w:pPr>
        <w:tabs>
          <w:tab w:val="left" w:pos="1843"/>
        </w:tabs>
        <w:spacing w:after="120" w:line="360" w:lineRule="auto"/>
        <w:ind w:left="1843" w:right="-284"/>
        <w:jc w:val="both"/>
        <w:rPr>
          <w:rFonts w:ascii="Tahoma" w:eastAsia="Times New Roman" w:hAnsi="Tahoma" w:cs="Tahoma"/>
          <w:b/>
          <w:bCs/>
          <w:sz w:val="24"/>
          <w:szCs w:val="24"/>
          <w:lang w:eastAsia="el-GR"/>
        </w:rPr>
      </w:pPr>
    </w:p>
    <w:p w14:paraId="5A9CEB38" w14:textId="77777777" w:rsidR="00EA36DB" w:rsidRDefault="00EA36DB" w:rsidP="00EA36DB">
      <w:pPr>
        <w:tabs>
          <w:tab w:val="left" w:pos="1843"/>
        </w:tabs>
        <w:spacing w:after="120" w:line="360" w:lineRule="auto"/>
        <w:ind w:left="1843" w:right="-284"/>
        <w:jc w:val="both"/>
        <w:rPr>
          <w:rFonts w:ascii="Tahoma" w:eastAsia="Times New Roman" w:hAnsi="Tahoma" w:cs="Tahoma"/>
          <w:b/>
          <w:bCs/>
          <w:sz w:val="24"/>
          <w:szCs w:val="24"/>
          <w:lang w:eastAsia="el-GR"/>
        </w:rPr>
      </w:pPr>
    </w:p>
    <w:p w14:paraId="70591BB6" w14:textId="77777777" w:rsidR="00EA36DB" w:rsidRPr="000C0E97" w:rsidRDefault="00EA36DB" w:rsidP="00EA36DB">
      <w:pPr>
        <w:tabs>
          <w:tab w:val="left" w:pos="1843"/>
        </w:tabs>
        <w:spacing w:after="120" w:line="360" w:lineRule="auto"/>
        <w:ind w:left="1843" w:right="-284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</w:p>
    <w:p w14:paraId="4C3CDF18" w14:textId="74FE6570" w:rsidR="00820246" w:rsidRDefault="007B4340" w:rsidP="00820246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lastRenderedPageBreak/>
        <w:t>17.30</w:t>
      </w:r>
      <w:r w:rsidR="00820246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– 1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8</w:t>
      </w:r>
      <w:r w:rsidR="00820246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: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30</w:t>
      </w:r>
      <w:r w:rsidR="00820246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</w:t>
      </w:r>
      <w:r w:rsidR="000A1C8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   </w:t>
      </w:r>
      <w:r w:rsidR="000A1C88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ΘΕΜΑΤΙΚΗ ΕΝΟΤΗΤΑ Ι</w:t>
      </w:r>
    </w:p>
    <w:p w14:paraId="7218FBB0" w14:textId="554D0E82" w:rsidR="009A6801" w:rsidRPr="00CC3E0D" w:rsidRDefault="009A6801" w:rsidP="00820246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ab/>
      </w: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ab/>
      </w:r>
      <w:r w:rsidRPr="00CC3E0D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Διαδημοτικές Συνεργασίες στην Πολιτική Προστασία</w:t>
      </w:r>
      <w:r w:rsidR="00A77FC0" w:rsidRPr="00CC3E0D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:</w:t>
      </w:r>
    </w:p>
    <w:p w14:paraId="05FBE50D" w14:textId="2582693C" w:rsidR="009A6801" w:rsidRPr="00CC3E0D" w:rsidRDefault="009A6801" w:rsidP="00820246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CC3E0D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ab/>
      </w:r>
      <w:r w:rsidRPr="00CC3E0D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ab/>
      </w:r>
      <w:r w:rsidR="00A77FC0" w:rsidRPr="00CC3E0D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Από τον </w:t>
      </w:r>
      <w:r w:rsidRPr="00CC3E0D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Σχεδιασμό</w:t>
      </w:r>
      <w:r w:rsidR="00A77FC0" w:rsidRPr="00CC3E0D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 στην Πράξη</w:t>
      </w:r>
      <w:r w:rsidRPr="00CC3E0D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 </w:t>
      </w:r>
    </w:p>
    <w:p w14:paraId="4742AFA2" w14:textId="327CF30C" w:rsidR="00926258" w:rsidRPr="00926258" w:rsidRDefault="00DC3D06" w:rsidP="000A1C88">
      <w:pPr>
        <w:numPr>
          <w:ilvl w:val="0"/>
          <w:numId w:val="10"/>
        </w:numPr>
        <w:tabs>
          <w:tab w:val="left" w:pos="1843"/>
        </w:tabs>
        <w:spacing w:after="120" w:line="360" w:lineRule="auto"/>
        <w:ind w:left="1843" w:right="-284" w:hanging="425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DC3D06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Νίκος Χαρδαλιάς, </w:t>
      </w:r>
      <w:r w:rsidRPr="00DC3D06">
        <w:rPr>
          <w:rFonts w:ascii="Tahoma" w:eastAsia="Times New Roman" w:hAnsi="Tahoma" w:cs="Tahoma"/>
          <w:sz w:val="24"/>
          <w:szCs w:val="24"/>
          <w:lang w:eastAsia="el-GR"/>
        </w:rPr>
        <w:t>Περιφερειάρχης Αττικής</w:t>
      </w:r>
      <w:r w:rsidR="00EA36DB">
        <w:rPr>
          <w:rFonts w:ascii="Tahoma" w:eastAsia="Times New Roman" w:hAnsi="Tahoma" w:cs="Tahoma"/>
          <w:sz w:val="24"/>
          <w:szCs w:val="24"/>
          <w:lang w:eastAsia="el-GR"/>
        </w:rPr>
        <w:t xml:space="preserve">  *</w:t>
      </w:r>
    </w:p>
    <w:p w14:paraId="7852C3B1" w14:textId="7411BFA5" w:rsidR="00DC3D06" w:rsidRPr="00926258" w:rsidRDefault="00926258" w:rsidP="00926258">
      <w:pPr>
        <w:pStyle w:val="a6"/>
        <w:numPr>
          <w:ilvl w:val="0"/>
          <w:numId w:val="10"/>
        </w:numPr>
        <w:tabs>
          <w:tab w:val="left" w:pos="1843"/>
        </w:tabs>
        <w:spacing w:before="100" w:beforeAutospacing="1" w:after="120" w:afterAutospacing="1" w:line="360" w:lineRule="auto"/>
        <w:ind w:left="1843" w:right="-284" w:hanging="425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926258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Γρηγόρης Κωνσταντέλλος, </w:t>
      </w:r>
      <w:r w:rsidRPr="0092625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Α΄Αντιπρόεδρος ΚΕΔΕ, Δήμαρχος Βάρης – Βούλας – Βουλιαγμένης</w:t>
      </w:r>
      <w:r w:rsidR="00DC3D06" w:rsidRPr="00926258">
        <w:rPr>
          <w:rFonts w:ascii="Tahoma" w:eastAsia="Times New Roman" w:hAnsi="Tahoma" w:cs="Tahoma"/>
          <w:sz w:val="24"/>
          <w:szCs w:val="24"/>
          <w:lang w:eastAsia="el-GR"/>
        </w:rPr>
        <w:t xml:space="preserve"> </w:t>
      </w:r>
    </w:p>
    <w:p w14:paraId="2EDE9155" w14:textId="56D9C679" w:rsidR="007B4340" w:rsidRPr="00DC3D06" w:rsidRDefault="007B4340" w:rsidP="00DC3D06">
      <w:pPr>
        <w:numPr>
          <w:ilvl w:val="0"/>
          <w:numId w:val="10"/>
        </w:numPr>
        <w:tabs>
          <w:tab w:val="left" w:pos="1843"/>
        </w:tabs>
        <w:spacing w:after="120" w:line="360" w:lineRule="auto"/>
        <w:ind w:left="1843" w:right="-284" w:hanging="425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DC3D06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Βασίλ</w:t>
      </w:r>
      <w:r w:rsidR="00A80D6D" w:rsidRPr="00DC3D06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ειο</w:t>
      </w:r>
      <w:r w:rsidRPr="00DC3D06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ς Ξυπολυτάς, </w:t>
      </w:r>
      <w:r w:rsidRPr="00DC3D06">
        <w:rPr>
          <w:rFonts w:ascii="Tahoma" w:eastAsia="Times New Roman" w:hAnsi="Tahoma" w:cs="Tahoma"/>
          <w:sz w:val="24"/>
          <w:szCs w:val="24"/>
          <w:lang w:eastAsia="el-GR"/>
        </w:rPr>
        <w:t>Πρόεδρος ΣΠΑΠ</w:t>
      </w:r>
      <w:r w:rsidR="00CC3E0D">
        <w:rPr>
          <w:rFonts w:ascii="Tahoma" w:eastAsia="Times New Roman" w:hAnsi="Tahoma" w:cs="Tahoma"/>
          <w:sz w:val="24"/>
          <w:szCs w:val="24"/>
          <w:lang w:eastAsia="el-GR"/>
        </w:rPr>
        <w:t xml:space="preserve">, </w:t>
      </w:r>
      <w:r w:rsidR="00CC3E0D" w:rsidRPr="00DC3D06">
        <w:rPr>
          <w:rFonts w:ascii="Tahoma" w:eastAsia="Times New Roman" w:hAnsi="Tahoma" w:cs="Tahoma"/>
          <w:sz w:val="24"/>
          <w:szCs w:val="24"/>
          <w:lang w:eastAsia="el-GR"/>
        </w:rPr>
        <w:t>Δήμαρχος Κηφισιάς</w:t>
      </w:r>
      <w:r w:rsidR="00CC3E0D">
        <w:rPr>
          <w:rFonts w:ascii="Tahoma" w:eastAsia="Times New Roman" w:hAnsi="Tahoma" w:cs="Tahoma"/>
          <w:sz w:val="24"/>
          <w:szCs w:val="24"/>
          <w:lang w:eastAsia="el-GR"/>
        </w:rPr>
        <w:t xml:space="preserve"> </w:t>
      </w:r>
      <w:r w:rsidR="00244AA4" w:rsidRPr="00DC3D06">
        <w:rPr>
          <w:rFonts w:ascii="Tahoma" w:eastAsia="Times New Roman" w:hAnsi="Tahoma" w:cs="Tahoma"/>
          <w:sz w:val="24"/>
          <w:szCs w:val="24"/>
          <w:lang w:eastAsia="el-GR"/>
        </w:rPr>
        <w:t xml:space="preserve"> </w:t>
      </w:r>
    </w:p>
    <w:p w14:paraId="1F7C7F22" w14:textId="24B08CBB" w:rsidR="000D1F14" w:rsidRPr="00E056AA" w:rsidRDefault="00244AA4" w:rsidP="00DC3D06">
      <w:pPr>
        <w:numPr>
          <w:ilvl w:val="0"/>
          <w:numId w:val="10"/>
        </w:numPr>
        <w:tabs>
          <w:tab w:val="left" w:pos="1843"/>
        </w:tabs>
        <w:spacing w:after="120" w:line="360" w:lineRule="auto"/>
        <w:ind w:left="1843" w:right="-284" w:hanging="425"/>
        <w:jc w:val="both"/>
        <w:rPr>
          <w:rFonts w:ascii="Tahoma" w:eastAsia="Times New Roman" w:hAnsi="Tahoma" w:cs="Tahoma"/>
          <w:b/>
          <w:bCs/>
          <w:sz w:val="24"/>
          <w:szCs w:val="24"/>
          <w:lang w:eastAsia="el-GR"/>
        </w:rPr>
      </w:pPr>
      <w:r w:rsidRPr="00DC3D06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Ισίδωρος Μάδης, </w:t>
      </w:r>
      <w:r w:rsidRPr="00DC3D06">
        <w:rPr>
          <w:rFonts w:ascii="Tahoma" w:eastAsia="Times New Roman" w:hAnsi="Tahoma" w:cs="Tahoma"/>
          <w:sz w:val="24"/>
          <w:szCs w:val="24"/>
          <w:lang w:eastAsia="el-GR"/>
        </w:rPr>
        <w:t>Πρόεδρος ΣΠΑΥ</w:t>
      </w:r>
      <w:r w:rsidR="00CC3E0D">
        <w:rPr>
          <w:rFonts w:ascii="Tahoma" w:eastAsia="Times New Roman" w:hAnsi="Tahoma" w:cs="Tahoma"/>
          <w:sz w:val="24"/>
          <w:szCs w:val="24"/>
          <w:lang w:eastAsia="el-GR"/>
        </w:rPr>
        <w:t xml:space="preserve">, </w:t>
      </w:r>
      <w:r w:rsidR="00CC3E0D" w:rsidRPr="00DC3D06">
        <w:rPr>
          <w:rFonts w:ascii="Tahoma" w:eastAsia="Times New Roman" w:hAnsi="Tahoma" w:cs="Tahoma"/>
          <w:sz w:val="24"/>
          <w:szCs w:val="24"/>
          <w:lang w:eastAsia="el-GR"/>
        </w:rPr>
        <w:t>Δήμαρχος Παιανίας</w:t>
      </w:r>
      <w:r w:rsidR="00CC3E0D">
        <w:rPr>
          <w:rFonts w:ascii="Tahoma" w:eastAsia="Times New Roman" w:hAnsi="Tahoma" w:cs="Tahoma"/>
          <w:sz w:val="24"/>
          <w:szCs w:val="24"/>
          <w:lang w:eastAsia="el-GR"/>
        </w:rPr>
        <w:t xml:space="preserve"> </w:t>
      </w:r>
      <w:r w:rsidRPr="00DC3D06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 </w:t>
      </w:r>
    </w:p>
    <w:p w14:paraId="79FD2399" w14:textId="7D8109D5" w:rsidR="00E056AA" w:rsidRPr="00DC3D06" w:rsidRDefault="00E056AA" w:rsidP="00DC3D06">
      <w:pPr>
        <w:numPr>
          <w:ilvl w:val="0"/>
          <w:numId w:val="10"/>
        </w:numPr>
        <w:tabs>
          <w:tab w:val="left" w:pos="1843"/>
        </w:tabs>
        <w:spacing w:after="120" w:line="360" w:lineRule="auto"/>
        <w:ind w:left="1843" w:right="-284" w:hanging="425"/>
        <w:jc w:val="both"/>
        <w:rPr>
          <w:rFonts w:ascii="Tahoma" w:eastAsia="Times New Roman" w:hAnsi="Tahoma" w:cs="Tahoma"/>
          <w:b/>
          <w:bCs/>
          <w:sz w:val="24"/>
          <w:szCs w:val="24"/>
          <w:lang w:eastAsia="el-GR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Ιωάννης Κωνσταντάτος, </w:t>
      </w:r>
      <w:r>
        <w:rPr>
          <w:rFonts w:ascii="Tahoma" w:eastAsia="Times New Roman" w:hAnsi="Tahoma" w:cs="Tahoma"/>
          <w:sz w:val="24"/>
          <w:szCs w:val="24"/>
          <w:lang w:eastAsia="el-GR"/>
        </w:rPr>
        <w:t>Πρόεδρος Ελληνικού Δικτύου Ανθεκτικών Πόλεων, Δήμαρχος Ελληνικού – Αργυρούπολης</w:t>
      </w:r>
    </w:p>
    <w:p w14:paraId="739AFD26" w14:textId="5D349969" w:rsidR="00423578" w:rsidRPr="009B3128" w:rsidRDefault="00FF17CC" w:rsidP="009B3128">
      <w:pPr>
        <w:numPr>
          <w:ilvl w:val="0"/>
          <w:numId w:val="10"/>
        </w:numPr>
        <w:tabs>
          <w:tab w:val="left" w:pos="1843"/>
        </w:tabs>
        <w:spacing w:after="120" w:line="360" w:lineRule="auto"/>
        <w:ind w:left="1843" w:right="-284" w:hanging="425"/>
        <w:jc w:val="both"/>
        <w:rPr>
          <w:rFonts w:ascii="Tahoma" w:eastAsia="Times New Roman" w:hAnsi="Tahoma" w:cs="Tahoma"/>
          <w:b/>
          <w:bCs/>
          <w:sz w:val="24"/>
          <w:szCs w:val="24"/>
          <w:lang w:eastAsia="el-GR"/>
        </w:rPr>
      </w:pPr>
      <w:r w:rsidRPr="009B312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Ευθύμ</w:t>
      </w:r>
      <w:r w:rsidR="00A80D6D" w:rsidRPr="009B312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>ιο</w:t>
      </w:r>
      <w:r w:rsidRPr="009B312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ς Λέκκας, </w:t>
      </w:r>
      <w:r w:rsidR="00C460B8" w:rsidRPr="009B3128">
        <w:rPr>
          <w:rFonts w:ascii="Tahoma" w:eastAsia="Times New Roman" w:hAnsi="Tahoma" w:cs="Tahoma"/>
          <w:sz w:val="24"/>
          <w:szCs w:val="24"/>
          <w:lang w:eastAsia="el-GR"/>
        </w:rPr>
        <w:t xml:space="preserve">Ομότιμος </w:t>
      </w:r>
      <w:r w:rsidRPr="009B3128">
        <w:rPr>
          <w:rFonts w:ascii="Tahoma" w:eastAsia="Times New Roman" w:hAnsi="Tahoma" w:cs="Tahoma"/>
          <w:sz w:val="24"/>
          <w:szCs w:val="24"/>
          <w:lang w:eastAsia="el-GR"/>
        </w:rPr>
        <w:t>Καθηγητής Δυναμικής Τεκτονικής Εφαρμοσμένης Γεωλογίας</w:t>
      </w:r>
      <w:r w:rsidR="009B3128">
        <w:rPr>
          <w:rFonts w:ascii="Tahoma" w:eastAsia="Times New Roman" w:hAnsi="Tahoma" w:cs="Tahoma"/>
          <w:sz w:val="24"/>
          <w:szCs w:val="24"/>
          <w:lang w:eastAsia="el-GR"/>
        </w:rPr>
        <w:t xml:space="preserve"> </w:t>
      </w:r>
      <w:r w:rsidRPr="009B3128">
        <w:rPr>
          <w:rFonts w:ascii="Tahoma" w:eastAsia="Times New Roman" w:hAnsi="Tahoma" w:cs="Tahoma"/>
          <w:sz w:val="24"/>
          <w:szCs w:val="24"/>
          <w:lang w:eastAsia="el-GR"/>
        </w:rPr>
        <w:t>&amp; Διαχείρισης Φυσικών Καταστροφών Ε</w:t>
      </w:r>
      <w:r w:rsidR="009B3128">
        <w:rPr>
          <w:rFonts w:ascii="Tahoma" w:eastAsia="Times New Roman" w:hAnsi="Tahoma" w:cs="Tahoma"/>
          <w:sz w:val="24"/>
          <w:szCs w:val="24"/>
          <w:lang w:eastAsia="el-GR"/>
        </w:rPr>
        <w:t>.</w:t>
      </w:r>
      <w:r w:rsidRPr="009B3128">
        <w:rPr>
          <w:rFonts w:ascii="Tahoma" w:eastAsia="Times New Roman" w:hAnsi="Tahoma" w:cs="Tahoma"/>
          <w:sz w:val="24"/>
          <w:szCs w:val="24"/>
          <w:lang w:eastAsia="el-GR"/>
        </w:rPr>
        <w:t>Κ</w:t>
      </w:r>
      <w:r w:rsidR="009B3128">
        <w:rPr>
          <w:rFonts w:ascii="Tahoma" w:eastAsia="Times New Roman" w:hAnsi="Tahoma" w:cs="Tahoma"/>
          <w:sz w:val="24"/>
          <w:szCs w:val="24"/>
          <w:lang w:eastAsia="el-GR"/>
        </w:rPr>
        <w:t>.</w:t>
      </w:r>
      <w:r w:rsidRPr="009B3128">
        <w:rPr>
          <w:rFonts w:ascii="Tahoma" w:eastAsia="Times New Roman" w:hAnsi="Tahoma" w:cs="Tahoma"/>
          <w:sz w:val="24"/>
          <w:szCs w:val="24"/>
          <w:lang w:eastAsia="el-GR"/>
        </w:rPr>
        <w:t>Π</w:t>
      </w:r>
      <w:r w:rsidR="009B3128">
        <w:rPr>
          <w:rFonts w:ascii="Tahoma" w:eastAsia="Times New Roman" w:hAnsi="Tahoma" w:cs="Tahoma"/>
          <w:sz w:val="24"/>
          <w:szCs w:val="24"/>
          <w:lang w:eastAsia="el-GR"/>
        </w:rPr>
        <w:t>.Α.</w:t>
      </w:r>
      <w:r w:rsidR="00C460B8" w:rsidRPr="009B3128">
        <w:rPr>
          <w:rFonts w:ascii="Tahoma" w:eastAsia="Times New Roman" w:hAnsi="Tahoma" w:cs="Tahoma"/>
          <w:sz w:val="24"/>
          <w:szCs w:val="24"/>
          <w:lang w:eastAsia="el-GR"/>
        </w:rPr>
        <w:t xml:space="preserve"> και </w:t>
      </w:r>
      <w:r w:rsidRPr="009B3128">
        <w:rPr>
          <w:rFonts w:ascii="Tahoma" w:eastAsia="Times New Roman" w:hAnsi="Tahoma" w:cs="Tahoma"/>
          <w:sz w:val="24"/>
          <w:szCs w:val="24"/>
          <w:lang w:eastAsia="el-GR"/>
        </w:rPr>
        <w:t>Πρόεδρος Ο</w:t>
      </w:r>
      <w:r w:rsidR="009B3128">
        <w:rPr>
          <w:rFonts w:ascii="Tahoma" w:eastAsia="Times New Roman" w:hAnsi="Tahoma" w:cs="Tahoma"/>
          <w:sz w:val="24"/>
          <w:szCs w:val="24"/>
          <w:lang w:eastAsia="el-GR"/>
        </w:rPr>
        <w:t>.</w:t>
      </w:r>
      <w:r w:rsidRPr="009B3128">
        <w:rPr>
          <w:rFonts w:ascii="Tahoma" w:eastAsia="Times New Roman" w:hAnsi="Tahoma" w:cs="Tahoma"/>
          <w:sz w:val="24"/>
          <w:szCs w:val="24"/>
          <w:lang w:eastAsia="el-GR"/>
        </w:rPr>
        <w:t>Α</w:t>
      </w:r>
      <w:r w:rsidR="009B3128">
        <w:rPr>
          <w:rFonts w:ascii="Tahoma" w:eastAsia="Times New Roman" w:hAnsi="Tahoma" w:cs="Tahoma"/>
          <w:sz w:val="24"/>
          <w:szCs w:val="24"/>
          <w:lang w:eastAsia="el-GR"/>
        </w:rPr>
        <w:t>.</w:t>
      </w:r>
      <w:r w:rsidRPr="009B3128">
        <w:rPr>
          <w:rFonts w:ascii="Tahoma" w:eastAsia="Times New Roman" w:hAnsi="Tahoma" w:cs="Tahoma"/>
          <w:sz w:val="24"/>
          <w:szCs w:val="24"/>
          <w:lang w:eastAsia="el-GR"/>
        </w:rPr>
        <w:t>Σ</w:t>
      </w:r>
      <w:r w:rsidR="009B3128">
        <w:rPr>
          <w:rFonts w:ascii="Tahoma" w:eastAsia="Times New Roman" w:hAnsi="Tahoma" w:cs="Tahoma"/>
          <w:sz w:val="24"/>
          <w:szCs w:val="24"/>
          <w:lang w:eastAsia="el-GR"/>
        </w:rPr>
        <w:t>.</w:t>
      </w:r>
      <w:r w:rsidRPr="009B3128">
        <w:rPr>
          <w:rFonts w:ascii="Tahoma" w:eastAsia="Times New Roman" w:hAnsi="Tahoma" w:cs="Tahoma"/>
          <w:sz w:val="24"/>
          <w:szCs w:val="24"/>
          <w:lang w:eastAsia="el-GR"/>
        </w:rPr>
        <w:t>Π</w:t>
      </w:r>
      <w:r w:rsidR="009B3128">
        <w:rPr>
          <w:rFonts w:ascii="Tahoma" w:eastAsia="Times New Roman" w:hAnsi="Tahoma" w:cs="Tahoma"/>
          <w:sz w:val="24"/>
          <w:szCs w:val="24"/>
          <w:lang w:eastAsia="el-GR"/>
        </w:rPr>
        <w:t>.</w:t>
      </w:r>
      <w:r w:rsidR="00927948" w:rsidRPr="009B3128">
        <w:rPr>
          <w:rFonts w:ascii="Tahoma" w:eastAsia="Times New Roman" w:hAnsi="Tahoma" w:cs="Tahoma"/>
          <w:sz w:val="24"/>
          <w:szCs w:val="24"/>
          <w:lang w:eastAsia="el-GR"/>
        </w:rPr>
        <w:t>:</w:t>
      </w:r>
      <w:r w:rsidR="009B3128">
        <w:rPr>
          <w:rFonts w:ascii="Tahoma" w:eastAsia="Times New Roman" w:hAnsi="Tahoma" w:cs="Tahoma"/>
          <w:sz w:val="24"/>
          <w:szCs w:val="24"/>
          <w:lang w:eastAsia="el-GR"/>
        </w:rPr>
        <w:t xml:space="preserve"> </w:t>
      </w:r>
      <w:r w:rsidR="00927948" w:rsidRPr="009B3128">
        <w:rPr>
          <w:rFonts w:ascii="Tahoma" w:eastAsia="Times New Roman" w:hAnsi="Tahoma" w:cs="Tahoma"/>
          <w:sz w:val="24"/>
          <w:szCs w:val="24"/>
          <w:lang w:eastAsia="el-GR"/>
        </w:rPr>
        <w:t>Διαχείριση των Κινδύνων &amp; Ανθεκτικότητας των ΟΤΑ</w:t>
      </w:r>
    </w:p>
    <w:p w14:paraId="01709C14" w14:textId="48EA2129" w:rsidR="00BB192B" w:rsidRDefault="0056754F" w:rsidP="00C134BA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6B595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1</w:t>
      </w:r>
      <w:r w:rsidR="00537DA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8</w:t>
      </w:r>
      <w:r w:rsidRPr="006B595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:</w:t>
      </w:r>
      <w:r w:rsidR="00537DA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30</w:t>
      </w:r>
      <w:r w:rsidRPr="006B595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– </w:t>
      </w:r>
      <w:r w:rsidR="00537DA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19</w:t>
      </w:r>
      <w:r w:rsidRPr="006B595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:</w:t>
      </w:r>
      <w:r w:rsidR="00B64650" w:rsidRPr="006B595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3</w:t>
      </w:r>
      <w:r w:rsidRPr="006B595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0 </w:t>
      </w:r>
      <w:bookmarkStart w:id="2" w:name="_Hlk219534450"/>
      <w:r w:rsidRPr="006B5958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Βραβεύσεις </w:t>
      </w:r>
      <w:r w:rsidR="00AD4E6E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Εθελοντικών Ομάδων</w:t>
      </w:r>
      <w:r w:rsidR="00392599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 </w:t>
      </w:r>
      <w:bookmarkEnd w:id="2"/>
    </w:p>
    <w:p w14:paraId="35D28CB8" w14:textId="1FED414D" w:rsidR="00392599" w:rsidRDefault="00537DA8" w:rsidP="00537DA8">
      <w:pPr>
        <w:pStyle w:val="a6"/>
        <w:tabs>
          <w:tab w:val="left" w:pos="2610"/>
        </w:tabs>
        <w:spacing w:before="100" w:beforeAutospacing="1" w:after="100" w:afterAutospacing="1" w:line="240" w:lineRule="auto"/>
        <w:ind w:left="0"/>
        <w:outlineLvl w:val="2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19:30             </w:t>
      </w:r>
      <w:r w:rsidRPr="00537DA8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Εγκαίνια Έκθεσης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</w:t>
      </w:r>
    </w:p>
    <w:p w14:paraId="479AE44A" w14:textId="77777777" w:rsidR="00537DA8" w:rsidRDefault="00537DA8" w:rsidP="00537DA8">
      <w:pPr>
        <w:pStyle w:val="a6"/>
        <w:tabs>
          <w:tab w:val="left" w:pos="2610"/>
        </w:tabs>
        <w:spacing w:before="100" w:beforeAutospacing="1" w:after="100" w:afterAutospacing="1" w:line="240" w:lineRule="auto"/>
        <w:ind w:left="0"/>
        <w:outlineLvl w:val="2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</w:p>
    <w:p w14:paraId="67A6DEBD" w14:textId="77777777" w:rsidR="0026597E" w:rsidRPr="003F0078" w:rsidRDefault="0026597E" w:rsidP="00537DA8">
      <w:pPr>
        <w:pStyle w:val="a6"/>
        <w:tabs>
          <w:tab w:val="left" w:pos="2610"/>
        </w:tabs>
        <w:spacing w:before="100" w:beforeAutospacing="1" w:after="100" w:afterAutospacing="1" w:line="240" w:lineRule="auto"/>
        <w:ind w:left="0"/>
        <w:outlineLvl w:val="2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</w:p>
    <w:p w14:paraId="5146B2A4" w14:textId="4DCE9A85" w:rsidR="0056754F" w:rsidRPr="0036262B" w:rsidRDefault="0056754F" w:rsidP="0036262B">
      <w:pPr>
        <w:shd w:val="clear" w:color="auto" w:fill="C6D9F1"/>
        <w:spacing w:after="120" w:line="360" w:lineRule="atLeast"/>
        <w:jc w:val="center"/>
        <w:rPr>
          <w:rFonts w:ascii="Tahoma" w:hAnsi="Tahoma" w:cs="Tahoma"/>
          <w:b/>
          <w:bCs/>
          <w:sz w:val="26"/>
          <w:szCs w:val="26"/>
        </w:rPr>
      </w:pPr>
      <w:r w:rsidRPr="0036262B">
        <w:rPr>
          <w:rFonts w:ascii="Tahoma" w:hAnsi="Tahoma" w:cs="Tahoma"/>
          <w:b/>
          <w:bCs/>
          <w:sz w:val="26"/>
          <w:szCs w:val="26"/>
        </w:rPr>
        <w:t>Σάββατο 28 Φεβρουαρίου 2026</w:t>
      </w:r>
    </w:p>
    <w:p w14:paraId="16D11154" w14:textId="77777777" w:rsidR="0036262B" w:rsidRDefault="0036262B" w:rsidP="00820246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</w:p>
    <w:p w14:paraId="0007570E" w14:textId="0687184B" w:rsidR="00820246" w:rsidRPr="003F0078" w:rsidRDefault="00820246" w:rsidP="00820246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1</w:t>
      </w:r>
      <w:r w:rsidR="0056754F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0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:</w:t>
      </w:r>
      <w:r w:rsidR="00DA6725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15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– 1</w:t>
      </w:r>
      <w:r w:rsidR="00DA6725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1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:</w:t>
      </w:r>
      <w:r w:rsidR="00DA6725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3</w:t>
      </w:r>
      <w:r w:rsidR="0056754F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0</w:t>
      </w:r>
      <w:r w:rsidR="0036262B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   </w:t>
      </w:r>
      <w:r w:rsidRPr="0036262B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Θ</w:t>
      </w:r>
      <w:r w:rsidR="0036262B" w:rsidRPr="0036262B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ΕΜΑΤΙΚΗ ΕΝΟΤΗΤΑ</w:t>
      </w:r>
      <w:r w:rsidRPr="0036262B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 ΙΙ</w:t>
      </w:r>
    </w:p>
    <w:p w14:paraId="365EB108" w14:textId="77777777" w:rsidR="00A77FC0" w:rsidRPr="0046300A" w:rsidRDefault="00A77FC0" w:rsidP="00537DA8">
      <w:pPr>
        <w:spacing w:after="0" w:line="240" w:lineRule="auto"/>
        <w:ind w:left="720" w:firstLine="720"/>
        <w:outlineLvl w:val="2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 w:rsidRPr="0046300A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Θεσμικό Πλαίσιο και Χρηματοδοτικά Εργαλεία για την     </w:t>
      </w:r>
    </w:p>
    <w:p w14:paraId="51DE3D1E" w14:textId="6A78C65C" w:rsidR="009A6801" w:rsidRPr="0046300A" w:rsidRDefault="009A6801" w:rsidP="00537DA8">
      <w:pPr>
        <w:spacing w:after="0" w:line="240" w:lineRule="auto"/>
        <w:ind w:left="720" w:firstLine="720"/>
        <w:outlineLvl w:val="2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 w:rsidRPr="0046300A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Πολιτική Προστασία στους Δήμους</w:t>
      </w:r>
    </w:p>
    <w:p w14:paraId="091E0EC0" w14:textId="374AE5BF" w:rsidR="00C134BA" w:rsidRPr="00C134BA" w:rsidRDefault="00926258" w:rsidP="00893DDF">
      <w:pPr>
        <w:pStyle w:val="a6"/>
        <w:numPr>
          <w:ilvl w:val="0"/>
          <w:numId w:val="15"/>
        </w:numPr>
        <w:spacing w:before="100" w:beforeAutospacing="1" w:after="100" w:afterAutospacing="1" w:line="360" w:lineRule="auto"/>
        <w:ind w:left="1843" w:hanging="425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Γεώργιος Παπαναστασίου</w:t>
      </w:r>
      <w:r w:rsidR="0036262B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, </w:t>
      </w:r>
      <w:r w:rsidRPr="0092625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Β</w:t>
      </w:r>
      <w:r w:rsidR="0036262B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΄Αντιπρόεδρος ΚΕΔΕ, Δήμαρχος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Αγρινίου</w:t>
      </w:r>
    </w:p>
    <w:p w14:paraId="1587A402" w14:textId="612884CF" w:rsidR="00893DDF" w:rsidRPr="0036262B" w:rsidRDefault="00893DDF" w:rsidP="00893DDF">
      <w:pPr>
        <w:pStyle w:val="a6"/>
        <w:numPr>
          <w:ilvl w:val="0"/>
          <w:numId w:val="15"/>
        </w:numPr>
        <w:spacing w:before="100" w:beforeAutospacing="1" w:after="100" w:afterAutospacing="1" w:line="360" w:lineRule="auto"/>
        <w:ind w:left="1843" w:hanging="425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Ιωάννης Ανδρουλάκης,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Πρόεδρος </w:t>
      </w:r>
      <w:r w:rsidRPr="0036262B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Πράσινου Ταμείου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</w:t>
      </w:r>
    </w:p>
    <w:p w14:paraId="01012962" w14:textId="4BDCBAAD" w:rsidR="0036262B" w:rsidRPr="00E71232" w:rsidRDefault="00E64DB7" w:rsidP="0036262B">
      <w:pPr>
        <w:pStyle w:val="a6"/>
        <w:numPr>
          <w:ilvl w:val="0"/>
          <w:numId w:val="15"/>
        </w:numPr>
        <w:spacing w:before="100" w:beforeAutospacing="1" w:after="100" w:afterAutospacing="1" w:line="240" w:lineRule="auto"/>
        <w:ind w:left="1843" w:hanging="425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Θεόδωρος Αμπατζόγλου, </w:t>
      </w:r>
      <w:r w:rsidR="00C759D2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Μέλος Διοικητικού Συμβουλίου ΚΕΔΕ,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Δήμαρχος Αμαρουσίου</w:t>
      </w:r>
    </w:p>
    <w:p w14:paraId="1EF4F810" w14:textId="77777777" w:rsidR="00E71232" w:rsidRPr="00E71232" w:rsidRDefault="00E71232" w:rsidP="00E71232">
      <w:pPr>
        <w:pStyle w:val="a6"/>
        <w:spacing w:before="100" w:beforeAutospacing="1" w:after="100" w:afterAutospacing="1" w:line="240" w:lineRule="auto"/>
        <w:ind w:left="1843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</w:p>
    <w:p w14:paraId="331DC28F" w14:textId="1B03F17D" w:rsidR="00E71232" w:rsidRPr="005E3F50" w:rsidRDefault="00E71232" w:rsidP="0036262B">
      <w:pPr>
        <w:pStyle w:val="a6"/>
        <w:numPr>
          <w:ilvl w:val="0"/>
          <w:numId w:val="15"/>
        </w:numPr>
        <w:spacing w:before="100" w:beforeAutospacing="1" w:after="100" w:afterAutospacing="1" w:line="240" w:lineRule="auto"/>
        <w:ind w:left="1843" w:hanging="425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 w:rsidRPr="005E3F50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lastRenderedPageBreak/>
        <w:t xml:space="preserve">Βασίλης Κεγκέρογλου, </w:t>
      </w:r>
      <w:r w:rsidR="001C7C1B" w:rsidRPr="00C759D2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Μέλος Εποπτικού Συμβουλίου ΚΕΔΕ,</w:t>
      </w:r>
      <w:r w:rsidR="001C7C1B" w:rsidRPr="001C7C1B">
        <w:rPr>
          <w:rFonts w:ascii="Tahoma" w:eastAsia="Times New Roman" w:hAnsi="Tahoma" w:cs="Tahoma"/>
          <w:color w:val="EE0000"/>
          <w:kern w:val="0"/>
          <w:sz w:val="24"/>
          <w:szCs w:val="24"/>
          <w:lang w:eastAsia="el-GR"/>
          <w14:ligatures w14:val="none"/>
        </w:rPr>
        <w:t xml:space="preserve"> </w:t>
      </w:r>
      <w:r w:rsidRPr="005E3F50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Δήμαρχος Μινώα Πεδιάδας </w:t>
      </w:r>
    </w:p>
    <w:p w14:paraId="506900E5" w14:textId="77777777" w:rsidR="0036262B" w:rsidRPr="0036262B" w:rsidRDefault="0036262B" w:rsidP="0036262B">
      <w:pPr>
        <w:pStyle w:val="a6"/>
        <w:spacing w:before="100" w:beforeAutospacing="1" w:after="100" w:afterAutospacing="1" w:line="240" w:lineRule="auto"/>
        <w:ind w:left="1843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</w:p>
    <w:p w14:paraId="4682D6D4" w14:textId="7EBF2BEE" w:rsidR="0036262B" w:rsidRPr="00EA36DB" w:rsidRDefault="00AD4E6E" w:rsidP="0036262B">
      <w:pPr>
        <w:pStyle w:val="a6"/>
        <w:numPr>
          <w:ilvl w:val="0"/>
          <w:numId w:val="15"/>
        </w:numPr>
        <w:spacing w:before="100" w:beforeAutospacing="1" w:after="100" w:afterAutospacing="1" w:line="240" w:lineRule="auto"/>
        <w:ind w:left="1843" w:hanging="425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Δημοσθένης Κουπτσίδης</w:t>
      </w:r>
      <w:r w:rsidR="0036262B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Αντιπ</w:t>
      </w:r>
      <w:r w:rsidR="0036262B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ρόεδρος Επιτροπής Πολιτικής Προστασίας &amp; Κλιματικής Κρίσης</w:t>
      </w:r>
      <w:r w:rsidR="0024548C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ΚΕΔΕ</w:t>
      </w:r>
      <w:r w:rsidR="0046300A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, Δημοτικός Σύμβουλος Γρεβενών</w:t>
      </w:r>
    </w:p>
    <w:p w14:paraId="5221B5BC" w14:textId="77777777" w:rsidR="00EA36DB" w:rsidRPr="00EA36DB" w:rsidRDefault="00EA36DB" w:rsidP="00EA36DB">
      <w:pPr>
        <w:pStyle w:val="a6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</w:p>
    <w:p w14:paraId="1773D792" w14:textId="3BC6CE54" w:rsidR="00EA36DB" w:rsidRPr="0036262B" w:rsidRDefault="00EA36DB" w:rsidP="0036262B">
      <w:pPr>
        <w:pStyle w:val="a6"/>
        <w:numPr>
          <w:ilvl w:val="0"/>
          <w:numId w:val="15"/>
        </w:numPr>
        <w:spacing w:before="100" w:beforeAutospacing="1" w:after="100" w:afterAutospacing="1" w:line="240" w:lineRule="auto"/>
        <w:ind w:left="1843" w:hanging="425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Δημήτρης Μπαϊρακτάρης, </w:t>
      </w:r>
      <w:r w:rsidRPr="0046300A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Ε</w:t>
      </w:r>
      <w:r w:rsidR="001C7C1B" w:rsidRPr="0046300A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πιστημονικός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συνεργάτης Κ.Ε.Δ.Ε. </w:t>
      </w:r>
    </w:p>
    <w:p w14:paraId="24786327" w14:textId="77777777" w:rsidR="0036262B" w:rsidRPr="0036262B" w:rsidRDefault="0036262B" w:rsidP="0036262B">
      <w:pPr>
        <w:pStyle w:val="a6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</w:p>
    <w:p w14:paraId="7752A0FC" w14:textId="6A05CF70" w:rsidR="007A0FD3" w:rsidRPr="0026597E" w:rsidRDefault="007A0FD3" w:rsidP="0036262B">
      <w:pPr>
        <w:pStyle w:val="a6"/>
        <w:numPr>
          <w:ilvl w:val="0"/>
          <w:numId w:val="15"/>
        </w:numPr>
        <w:spacing w:before="100" w:beforeAutospacing="1" w:after="100" w:afterAutospacing="1" w:line="360" w:lineRule="auto"/>
        <w:ind w:left="1843" w:hanging="425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bookmarkStart w:id="3" w:name="_Hlk220394478"/>
      <w:r w:rsidRPr="0036262B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Ιωάννης Γεώργιζας, </w:t>
      </w:r>
      <w:r w:rsidRPr="00B67F7D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Γενικός Διευθυντής Δικτύου </w:t>
      </w:r>
      <w:r w:rsidR="00C134BA" w:rsidRPr="00C134BA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“</w:t>
      </w:r>
      <w:r w:rsidRPr="00B67F7D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Βιώσιμη Πόλη</w:t>
      </w:r>
      <w:r w:rsidR="00C134BA" w:rsidRPr="00C134BA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”</w:t>
      </w:r>
    </w:p>
    <w:p w14:paraId="3C2AC890" w14:textId="77777777" w:rsidR="0026597E" w:rsidRDefault="0026597E" w:rsidP="0026597E">
      <w:pPr>
        <w:pStyle w:val="a6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</w:p>
    <w:bookmarkEnd w:id="3"/>
    <w:p w14:paraId="4C0E87A3" w14:textId="30FB8702" w:rsidR="00820246" w:rsidRPr="003F0078" w:rsidRDefault="00820246" w:rsidP="00820246">
      <w:pPr>
        <w:spacing w:before="100" w:beforeAutospacing="1" w:after="100" w:afterAutospacing="1" w:line="240" w:lineRule="auto"/>
        <w:outlineLvl w:val="2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1</w:t>
      </w:r>
      <w:r w:rsidR="00DA6725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1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:</w:t>
      </w:r>
      <w:r w:rsidR="00DA6725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3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0 – </w:t>
      </w:r>
      <w:r w:rsidR="004C352C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1</w:t>
      </w:r>
      <w:r w:rsidR="0071172C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2</w:t>
      </w:r>
      <w:r w:rsidR="004C352C"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:3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0  </w:t>
      </w:r>
      <w:r w:rsidRPr="00197EAB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Θ</w:t>
      </w:r>
      <w:r w:rsidR="008B7E2D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ΕΜΑΤΙΚΗ ΕΝΟΤΗΤΑ</w:t>
      </w:r>
      <w:r w:rsidRPr="00197EAB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 ΙΙΙ</w:t>
      </w:r>
    </w:p>
    <w:p w14:paraId="3359D865" w14:textId="03444294" w:rsidR="009A6801" w:rsidRPr="0046300A" w:rsidRDefault="00C759D2" w:rsidP="00C51839">
      <w:pPr>
        <w:spacing w:before="100" w:beforeAutospacing="1" w:after="100" w:afterAutospacing="1" w:line="240" w:lineRule="auto"/>
        <w:ind w:left="1418" w:firstLine="22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 w:rsidRPr="0046300A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Προληπτικές Ενέργειες και Πολιτικές Αποκα</w:t>
      </w:r>
      <w:r w:rsidR="009A6801" w:rsidRPr="0046300A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τάσταση</w:t>
      </w:r>
      <w:r w:rsidRPr="0046300A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ς Συμβάντων από Κλιματική Κρίση</w:t>
      </w:r>
    </w:p>
    <w:p w14:paraId="05E6D53A" w14:textId="40F33C8C" w:rsidR="0065048A" w:rsidRDefault="0065048A" w:rsidP="0065048A">
      <w:pPr>
        <w:numPr>
          <w:ilvl w:val="0"/>
          <w:numId w:val="10"/>
        </w:numPr>
        <w:tabs>
          <w:tab w:val="left" w:pos="1843"/>
        </w:tabs>
        <w:spacing w:after="120" w:line="360" w:lineRule="auto"/>
        <w:ind w:left="1843" w:right="-284" w:hanging="425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 w:rsidRPr="000A1C8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Κωνσταντίνος Κατσαφάδος, </w:t>
      </w:r>
      <w:r w:rsidRPr="000A1C88">
        <w:rPr>
          <w:rFonts w:ascii="Tahoma" w:eastAsia="Times New Roman" w:hAnsi="Tahoma" w:cs="Tahoma"/>
          <w:sz w:val="24"/>
          <w:szCs w:val="24"/>
          <w:lang w:eastAsia="el-GR"/>
        </w:rPr>
        <w:t>Υφυπουργός</w:t>
      </w:r>
      <w:r w:rsidRPr="000A1C88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 </w:t>
      </w:r>
      <w:r w:rsidRPr="000A1C88">
        <w:rPr>
          <w:rFonts w:ascii="Tahoma" w:eastAsia="Times New Roman" w:hAnsi="Tahoma" w:cs="Tahoma"/>
          <w:sz w:val="24"/>
          <w:szCs w:val="24"/>
          <w:lang w:eastAsia="el-GR"/>
        </w:rPr>
        <w:t>Κλιματικής Κρίσης  και Πολιτικής Προστασίας</w:t>
      </w:r>
      <w:r w:rsidR="005E3F50">
        <w:rPr>
          <w:rFonts w:ascii="Tahoma" w:eastAsia="Times New Roman" w:hAnsi="Tahoma" w:cs="Tahoma"/>
          <w:sz w:val="24"/>
          <w:szCs w:val="24"/>
          <w:lang w:eastAsia="el-GR"/>
        </w:rPr>
        <w:t xml:space="preserve"> *</w:t>
      </w:r>
    </w:p>
    <w:p w14:paraId="038EB4EA" w14:textId="532139D6" w:rsidR="0065048A" w:rsidRDefault="0065048A" w:rsidP="0065048A">
      <w:pPr>
        <w:numPr>
          <w:ilvl w:val="0"/>
          <w:numId w:val="10"/>
        </w:numPr>
        <w:tabs>
          <w:tab w:val="left" w:pos="1843"/>
        </w:tabs>
        <w:spacing w:after="120" w:line="360" w:lineRule="auto"/>
        <w:ind w:left="1843" w:right="-284" w:hanging="425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Ευστάθιος Σταθόπουλος, </w:t>
      </w:r>
      <w:r>
        <w:rPr>
          <w:rFonts w:ascii="Tahoma" w:eastAsia="Times New Roman" w:hAnsi="Tahoma" w:cs="Tahoma"/>
          <w:sz w:val="24"/>
          <w:szCs w:val="24"/>
          <w:lang w:eastAsia="el-GR"/>
        </w:rPr>
        <w:t>Γενικός Γραμματέας Δασών</w:t>
      </w:r>
      <w:r w:rsidR="009E60C2">
        <w:rPr>
          <w:rFonts w:ascii="Tahoma" w:eastAsia="Times New Roman" w:hAnsi="Tahoma" w:cs="Tahoma"/>
          <w:sz w:val="24"/>
          <w:szCs w:val="24"/>
          <w:lang w:eastAsia="el-GR"/>
        </w:rPr>
        <w:t xml:space="preserve"> Υπουργείου Περιβάλλοντος και Ενέργειας </w:t>
      </w:r>
      <w:r w:rsidR="005E3F50">
        <w:rPr>
          <w:rFonts w:ascii="Tahoma" w:eastAsia="Times New Roman" w:hAnsi="Tahoma" w:cs="Tahoma"/>
          <w:sz w:val="24"/>
          <w:szCs w:val="24"/>
          <w:lang w:eastAsia="el-GR"/>
        </w:rPr>
        <w:t xml:space="preserve"> *</w:t>
      </w:r>
    </w:p>
    <w:p w14:paraId="14BF3A3F" w14:textId="60917CD4" w:rsidR="0065048A" w:rsidRDefault="0065048A" w:rsidP="0065048A">
      <w:pPr>
        <w:numPr>
          <w:ilvl w:val="0"/>
          <w:numId w:val="10"/>
        </w:numPr>
        <w:tabs>
          <w:tab w:val="left" w:pos="1843"/>
        </w:tabs>
        <w:spacing w:after="120" w:line="360" w:lineRule="auto"/>
        <w:ind w:left="1843" w:right="-284" w:hanging="425"/>
        <w:jc w:val="both"/>
        <w:rPr>
          <w:rFonts w:ascii="Tahoma" w:eastAsia="Times New Roman" w:hAnsi="Tahoma" w:cs="Tahoma"/>
          <w:sz w:val="24"/>
          <w:szCs w:val="24"/>
          <w:lang w:eastAsia="el-GR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Πέτρος Καμπούρης, </w:t>
      </w:r>
      <w:r>
        <w:rPr>
          <w:rFonts w:ascii="Tahoma" w:eastAsia="Times New Roman" w:hAnsi="Tahoma" w:cs="Tahoma"/>
          <w:sz w:val="24"/>
          <w:szCs w:val="24"/>
          <w:lang w:eastAsia="el-GR"/>
        </w:rPr>
        <w:t>Γενικός Γραμματέας Αποκατάστασης Φυσικών Καταστροφών και Κρατικής Αρωγής</w:t>
      </w:r>
      <w:r w:rsidR="00E415E0">
        <w:rPr>
          <w:rFonts w:ascii="Tahoma" w:eastAsia="Times New Roman" w:hAnsi="Tahoma" w:cs="Tahoma"/>
          <w:sz w:val="24"/>
          <w:szCs w:val="24"/>
          <w:lang w:eastAsia="el-GR"/>
        </w:rPr>
        <w:t>,</w:t>
      </w:r>
      <w:r>
        <w:rPr>
          <w:rFonts w:ascii="Tahoma" w:eastAsia="Times New Roman" w:hAnsi="Tahoma" w:cs="Tahoma"/>
          <w:sz w:val="24"/>
          <w:szCs w:val="24"/>
          <w:lang w:eastAsia="el-GR"/>
        </w:rPr>
        <w:t xml:space="preserve"> Υπουργείου Κλιματικής Κρίσης και Πολιτικής Προστασίας</w:t>
      </w:r>
      <w:r w:rsidR="005E3F50">
        <w:rPr>
          <w:rFonts w:ascii="Tahoma" w:eastAsia="Times New Roman" w:hAnsi="Tahoma" w:cs="Tahoma"/>
          <w:sz w:val="24"/>
          <w:szCs w:val="24"/>
          <w:lang w:eastAsia="el-GR"/>
        </w:rPr>
        <w:t xml:space="preserve"> *</w:t>
      </w:r>
    </w:p>
    <w:p w14:paraId="034E58CD" w14:textId="50A022A1" w:rsidR="00BB192B" w:rsidRPr="0071172C" w:rsidRDefault="00DB4575" w:rsidP="008A66D4">
      <w:pPr>
        <w:numPr>
          <w:ilvl w:val="0"/>
          <w:numId w:val="10"/>
        </w:numPr>
        <w:tabs>
          <w:tab w:val="left" w:pos="1843"/>
        </w:tabs>
        <w:spacing w:before="100" w:beforeAutospacing="1" w:after="100" w:afterAutospacing="1" w:line="360" w:lineRule="auto"/>
        <w:ind w:left="1843" w:right="-284" w:hanging="425"/>
        <w:jc w:val="both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Ευάγγελος </w:t>
      </w:r>
      <w:r w:rsidR="0065048A" w:rsidRPr="00235CF0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Γκουντούφας, </w:t>
      </w:r>
      <w:r w:rsidR="0065048A" w:rsidRPr="00235CF0">
        <w:rPr>
          <w:rFonts w:ascii="Tahoma" w:eastAsia="Times New Roman" w:hAnsi="Tahoma" w:cs="Tahoma"/>
          <w:sz w:val="24"/>
          <w:szCs w:val="24"/>
          <w:lang w:eastAsia="el-GR"/>
        </w:rPr>
        <w:t xml:space="preserve">Γενικός Διευθυντής Δασών και Δασικού Περιβάλλοντος του </w:t>
      </w:r>
      <w:r w:rsidR="009E60C2">
        <w:rPr>
          <w:rFonts w:ascii="Tahoma" w:eastAsia="Times New Roman" w:hAnsi="Tahoma" w:cs="Tahoma"/>
          <w:sz w:val="24"/>
          <w:szCs w:val="24"/>
          <w:lang w:eastAsia="el-GR"/>
        </w:rPr>
        <w:t xml:space="preserve">Υπουργείου Περιβάλλοντος και Ενέργειας </w:t>
      </w:r>
      <w:r w:rsidR="0065048A" w:rsidRPr="00235CF0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 </w:t>
      </w:r>
      <w:r w:rsidR="00EA36DB">
        <w:rPr>
          <w:rFonts w:ascii="Tahoma" w:eastAsia="Times New Roman" w:hAnsi="Tahoma" w:cs="Tahoma"/>
          <w:b/>
          <w:bCs/>
          <w:sz w:val="24"/>
          <w:szCs w:val="24"/>
          <w:lang w:eastAsia="el-GR"/>
        </w:rPr>
        <w:t xml:space="preserve">* </w:t>
      </w:r>
    </w:p>
    <w:p w14:paraId="0365B007" w14:textId="3077E42E" w:rsidR="0071172C" w:rsidRDefault="0071172C" w:rsidP="0071172C">
      <w:pPr>
        <w:tabs>
          <w:tab w:val="left" w:pos="1843"/>
        </w:tabs>
        <w:spacing w:before="100" w:beforeAutospacing="1" w:after="100" w:afterAutospacing="1" w:line="360" w:lineRule="auto"/>
        <w:ind w:right="-284"/>
        <w:jc w:val="both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12:30 – 13:30</w:t>
      </w: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ab/>
        <w:t>ΘΕΜΑΤΙΚΗ ΕΝΟΤΗΤΑ</w:t>
      </w:r>
      <w:r w:rsidRPr="00235CF0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 </w:t>
      </w:r>
      <w:r w:rsidRPr="00235CF0">
        <w:rPr>
          <w:rFonts w:ascii="Tahoma" w:eastAsia="Times New Roman" w:hAnsi="Tahoma" w:cs="Tahoma"/>
          <w:b/>
          <w:bCs/>
          <w:kern w:val="0"/>
          <w:sz w:val="24"/>
          <w:szCs w:val="24"/>
          <w:lang w:val="en-US" w:eastAsia="el-GR"/>
          <w14:ligatures w14:val="none"/>
        </w:rPr>
        <w:t>IV</w:t>
      </w:r>
    </w:p>
    <w:p w14:paraId="09AAE2EC" w14:textId="305C1573" w:rsidR="0071172C" w:rsidRPr="009A6801" w:rsidRDefault="0071172C" w:rsidP="0071172C">
      <w:pPr>
        <w:tabs>
          <w:tab w:val="left" w:pos="1843"/>
        </w:tabs>
        <w:spacing w:before="100" w:beforeAutospacing="1" w:after="100" w:afterAutospacing="1" w:line="360" w:lineRule="auto"/>
        <w:ind w:right="-284"/>
        <w:jc w:val="both"/>
        <w:rPr>
          <w:rFonts w:ascii="Tahoma" w:eastAsia="Times New Roman" w:hAnsi="Tahoma" w:cs="Tahoma"/>
          <w:b/>
          <w:bCs/>
          <w:color w:val="EE0000"/>
          <w:kern w:val="0"/>
          <w:sz w:val="24"/>
          <w:szCs w:val="24"/>
          <w:lang w:eastAsia="el-GR"/>
          <w14:ligatures w14:val="none"/>
        </w:rPr>
      </w:pPr>
      <w:r w:rsidRPr="009A6801">
        <w:rPr>
          <w:rFonts w:ascii="Tahoma" w:eastAsia="Times New Roman" w:hAnsi="Tahoma" w:cs="Tahoma"/>
          <w:b/>
          <w:bCs/>
          <w:color w:val="EE0000"/>
          <w:kern w:val="0"/>
          <w:sz w:val="24"/>
          <w:szCs w:val="24"/>
          <w:lang w:eastAsia="el-GR"/>
          <w14:ligatures w14:val="none"/>
        </w:rPr>
        <w:tab/>
      </w:r>
      <w:r w:rsidR="009A6801" w:rsidRPr="0046300A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Νησιωτικοί &amp; Ορεινοί Δήμοι στην Κλιματική Κρίση</w:t>
      </w:r>
    </w:p>
    <w:p w14:paraId="6C729073" w14:textId="1B845F86" w:rsidR="007208A6" w:rsidRPr="00C134BA" w:rsidRDefault="007208A6" w:rsidP="004E5335">
      <w:pPr>
        <w:pStyle w:val="a6"/>
        <w:numPr>
          <w:ilvl w:val="0"/>
          <w:numId w:val="15"/>
        </w:numPr>
        <w:spacing w:before="100" w:beforeAutospacing="1" w:after="100" w:afterAutospacing="1" w:line="276" w:lineRule="auto"/>
        <w:ind w:left="1843" w:hanging="425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Σωκράτης Κεφαλογιάννης,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Πρόεδρος Επιτροπής Ορεινών Δήμων ΚΕΔΕ</w:t>
      </w:r>
      <w:r w:rsidR="00C759D2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, Δήμαρχος Ανωγείων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</w:t>
      </w:r>
    </w:p>
    <w:p w14:paraId="389CADEA" w14:textId="77777777" w:rsidR="00C134BA" w:rsidRDefault="00C134BA" w:rsidP="004E5335">
      <w:pPr>
        <w:pStyle w:val="a6"/>
        <w:spacing w:before="100" w:beforeAutospacing="1" w:after="100" w:afterAutospacing="1" w:line="276" w:lineRule="auto"/>
        <w:ind w:left="1843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</w:p>
    <w:p w14:paraId="301D9421" w14:textId="76DD349E" w:rsidR="0098335C" w:rsidRDefault="007208A6" w:rsidP="007208A6">
      <w:pPr>
        <w:pStyle w:val="a6"/>
        <w:numPr>
          <w:ilvl w:val="0"/>
          <w:numId w:val="15"/>
        </w:numPr>
        <w:spacing w:before="100" w:beforeAutospacing="1" w:after="100" w:afterAutospacing="1" w:line="360" w:lineRule="auto"/>
        <w:ind w:left="1843" w:hanging="425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7208A6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lastRenderedPageBreak/>
        <w:t xml:space="preserve">Ευστράτιος Χαρχαλάκης,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Πρόεδρος Επιτροπής Νήσων και Πολιτικής Συνοχής ΚΕΔΕ</w:t>
      </w:r>
      <w:r w:rsidR="00C759D2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, Δήμαρχος </w:t>
      </w:r>
      <w:r w:rsidR="00672471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Κυθήρων </w:t>
      </w:r>
    </w:p>
    <w:p w14:paraId="6FB3D098" w14:textId="77777777" w:rsidR="009E60C2" w:rsidRPr="009E60C2" w:rsidRDefault="009E60C2" w:rsidP="009E60C2">
      <w:pPr>
        <w:pStyle w:val="a6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</w:p>
    <w:p w14:paraId="2EB84A35" w14:textId="0AF19A43" w:rsidR="007208A6" w:rsidRDefault="007208A6" w:rsidP="007208A6">
      <w:pPr>
        <w:pStyle w:val="a6"/>
        <w:numPr>
          <w:ilvl w:val="0"/>
          <w:numId w:val="15"/>
        </w:numPr>
        <w:spacing w:before="100" w:beforeAutospacing="1" w:after="100" w:afterAutospacing="1" w:line="360" w:lineRule="auto"/>
        <w:ind w:left="1843" w:hanging="425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Γιάννης Μαλαφής,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Πρόεδρος Επιτροπής Υγείας ΚΕΔΕ</w:t>
      </w:r>
      <w:r w:rsidR="00C759D2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, Δήμαρχος Χίου </w:t>
      </w:r>
    </w:p>
    <w:p w14:paraId="3615A9EB" w14:textId="77777777" w:rsidR="009E60C2" w:rsidRPr="009E60C2" w:rsidRDefault="009E60C2" w:rsidP="009E60C2">
      <w:pPr>
        <w:pStyle w:val="a6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</w:p>
    <w:p w14:paraId="5C015303" w14:textId="1FB10C26" w:rsidR="003C3D4B" w:rsidRPr="00537DA8" w:rsidRDefault="007208A6" w:rsidP="003C3D4B">
      <w:pPr>
        <w:pStyle w:val="a6"/>
        <w:numPr>
          <w:ilvl w:val="0"/>
          <w:numId w:val="15"/>
        </w:numPr>
        <w:spacing w:before="100" w:beforeAutospacing="1" w:after="100" w:afterAutospacing="1" w:line="360" w:lineRule="auto"/>
        <w:ind w:left="1843" w:hanging="425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Γιώργος Στασινόπουλος, </w:t>
      </w:r>
      <w:r w:rsidR="00C759D2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Πρόεδρος Π.Ε.Δ. Ιονίων Νήσων,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Δήμαρχος Ζακύνθου</w:t>
      </w:r>
    </w:p>
    <w:p w14:paraId="3436049D" w14:textId="77777777" w:rsidR="00537DA8" w:rsidRPr="00537DA8" w:rsidRDefault="00537DA8" w:rsidP="00537DA8">
      <w:pPr>
        <w:pStyle w:val="a6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</w:p>
    <w:p w14:paraId="17DA77C2" w14:textId="77777777" w:rsidR="00AB6559" w:rsidRDefault="00C64737" w:rsidP="00C64737">
      <w:pPr>
        <w:pStyle w:val="a6"/>
        <w:numPr>
          <w:ilvl w:val="0"/>
          <w:numId w:val="15"/>
        </w:numPr>
        <w:spacing w:before="100" w:beforeAutospacing="1" w:after="100" w:afterAutospacing="1" w:line="360" w:lineRule="auto"/>
        <w:ind w:right="-625" w:hanging="502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C64737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Αντώνης Σπυρόπουλος, </w:t>
      </w:r>
      <w:r w:rsidRPr="00C64737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Δήμαρχος Διρφύων Μεσσαπίων</w:t>
      </w:r>
    </w:p>
    <w:p w14:paraId="33310C6B" w14:textId="77777777" w:rsidR="00AB6559" w:rsidRPr="00AB6559" w:rsidRDefault="00AB6559" w:rsidP="00AB6559">
      <w:pPr>
        <w:pStyle w:val="a6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</w:p>
    <w:p w14:paraId="2FD62B93" w14:textId="05275E37" w:rsidR="00C64737" w:rsidRDefault="00AB6559" w:rsidP="00C64737">
      <w:pPr>
        <w:pStyle w:val="a6"/>
        <w:numPr>
          <w:ilvl w:val="0"/>
          <w:numId w:val="15"/>
        </w:numPr>
        <w:spacing w:before="100" w:beforeAutospacing="1" w:after="100" w:afterAutospacing="1" w:line="360" w:lineRule="auto"/>
        <w:ind w:right="-625" w:hanging="502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AB6559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Αθανάσιος Ντάνης</w:t>
      </w:r>
      <w:r w:rsidRPr="00AB6559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, Δήμαρχος Σουλίου </w:t>
      </w:r>
      <w:r w:rsidR="00C64737" w:rsidRPr="00AB6559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</w:t>
      </w:r>
    </w:p>
    <w:p w14:paraId="66C08031" w14:textId="77777777" w:rsidR="0071172C" w:rsidRPr="0071172C" w:rsidRDefault="0071172C" w:rsidP="0071172C">
      <w:pPr>
        <w:pStyle w:val="a6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</w:p>
    <w:p w14:paraId="07355E73" w14:textId="4A958E24" w:rsidR="0046300A" w:rsidRDefault="0046300A" w:rsidP="0046300A">
      <w:pPr>
        <w:pStyle w:val="a6"/>
        <w:numPr>
          <w:ilvl w:val="0"/>
          <w:numId w:val="15"/>
        </w:numPr>
        <w:spacing w:before="100" w:beforeAutospacing="1" w:after="100" w:afterAutospacing="1" w:line="360" w:lineRule="auto"/>
        <w:ind w:right="-625" w:hanging="502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Νίκος Ζώρζος</w:t>
      </w:r>
      <w:r w:rsidRPr="00AB6559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, Δήμαρχος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Σαντορίνης</w:t>
      </w:r>
      <w:r w:rsidRPr="00AB6559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 </w:t>
      </w:r>
    </w:p>
    <w:p w14:paraId="68BA546E" w14:textId="486EC4EE" w:rsidR="00BB192B" w:rsidRDefault="000C0E97" w:rsidP="00C64737">
      <w:pPr>
        <w:spacing w:before="100" w:beforeAutospacing="1" w:after="100" w:afterAutospacing="1" w:line="240" w:lineRule="auto"/>
        <w:ind w:right="-625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1</w:t>
      </w:r>
      <w:r w:rsidR="00AB6559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3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:30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ab/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ab/>
        <w:t xml:space="preserve">    </w:t>
      </w:r>
      <w:r w:rsidR="00BB192B" w:rsidRPr="006B5958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Βραβεύσεις </w:t>
      </w:r>
      <w:r w:rsidR="00BB192B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Εθελοντικών Ομάδων </w:t>
      </w:r>
    </w:p>
    <w:p w14:paraId="5FA00B0E" w14:textId="77777777" w:rsidR="000C16ED" w:rsidRDefault="000C16ED" w:rsidP="00C64737">
      <w:pPr>
        <w:spacing w:before="100" w:beforeAutospacing="1" w:after="100" w:afterAutospacing="1" w:line="240" w:lineRule="auto"/>
        <w:ind w:right="-625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</w:p>
    <w:p w14:paraId="52E660DB" w14:textId="2AED29AF" w:rsidR="009A6801" w:rsidRPr="000C16ED" w:rsidRDefault="004C352C" w:rsidP="00820246">
      <w:p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1</w:t>
      </w:r>
      <w:r w:rsidR="00AB6559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4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:</w:t>
      </w:r>
      <w:r w:rsidR="00AB6559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30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– 1</w:t>
      </w:r>
      <w:r w:rsidR="00AB6559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7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:</w:t>
      </w:r>
      <w:r w:rsidR="00AB6559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0</w:t>
      </w:r>
      <w:r w:rsidR="000C0E97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0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 </w:t>
      </w:r>
      <w:r w:rsidR="009A6801" w:rsidRPr="000C16ED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Καλές Πρακτικές Δήμων στην Πολιτική Προστασία</w:t>
      </w:r>
    </w:p>
    <w:p w14:paraId="4659F7D0" w14:textId="74C5D0D1" w:rsidR="004C352C" w:rsidRPr="000C16ED" w:rsidRDefault="009A6801" w:rsidP="00820246">
      <w:p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 w:rsidRPr="000C16ED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ab/>
      </w:r>
      <w:r w:rsidRPr="000C16ED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ab/>
        <w:t xml:space="preserve">   Εφαρμοσμένες Λύσεις και Μετρήσιμα Αποτελέσματα </w:t>
      </w:r>
      <w:r w:rsidR="0071172C" w:rsidRPr="000C16ED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</w:t>
      </w:r>
    </w:p>
    <w:p w14:paraId="099B7A8B" w14:textId="77777777" w:rsidR="00C51839" w:rsidRDefault="00C51839" w:rsidP="00C51839">
      <w:pPr>
        <w:pStyle w:val="a6"/>
        <w:numPr>
          <w:ilvl w:val="0"/>
          <w:numId w:val="15"/>
        </w:numPr>
        <w:spacing w:before="100" w:beforeAutospacing="1" w:after="100" w:afterAutospacing="1" w:line="360" w:lineRule="auto"/>
        <w:ind w:left="2127" w:hanging="709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C64737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Ιωάννης Λαγουδάκος, </w:t>
      </w:r>
      <w:r w:rsidRPr="00C64737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Δήμαρχος Περάματος </w:t>
      </w:r>
    </w:p>
    <w:p w14:paraId="2DA0EE42" w14:textId="77777777" w:rsidR="001019C5" w:rsidRDefault="00E95DB8" w:rsidP="00C134BA">
      <w:pPr>
        <w:pStyle w:val="a6"/>
        <w:numPr>
          <w:ilvl w:val="0"/>
          <w:numId w:val="15"/>
        </w:numPr>
        <w:spacing w:before="100" w:beforeAutospacing="1" w:after="100" w:afterAutospacing="1" w:line="360" w:lineRule="auto"/>
        <w:ind w:left="2127" w:right="84" w:hanging="709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Παναγιώτης Μανούρης,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Δήμαρχος Νέας Ιωνίας</w:t>
      </w:r>
    </w:p>
    <w:p w14:paraId="631DCDC8" w14:textId="32B160C2" w:rsidR="007A7DF5" w:rsidRDefault="007A7DF5" w:rsidP="000C0E97">
      <w:pPr>
        <w:pStyle w:val="a6"/>
        <w:numPr>
          <w:ilvl w:val="0"/>
          <w:numId w:val="15"/>
        </w:numPr>
        <w:spacing w:before="100" w:beforeAutospacing="1" w:after="100" w:afterAutospacing="1" w:line="360" w:lineRule="auto"/>
        <w:ind w:left="2127" w:right="-625" w:hanging="709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Κωνσταντίνος Μαυρομιχάλης, </w:t>
      </w:r>
      <w:r w:rsidR="000C16ED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Μέλος Επιτροπής Πολιτικής Προστασίας &amp; Κλιματικής Κρίσης ΚΕΔΕ,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Αντιδήμαρχος Μονεμβασιάς</w:t>
      </w:r>
      <w:r w:rsidR="000C16ED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</w:t>
      </w:r>
    </w:p>
    <w:p w14:paraId="48EC06E7" w14:textId="1F416881" w:rsidR="000C0E97" w:rsidRDefault="000C0E97" w:rsidP="000C0E97">
      <w:pPr>
        <w:numPr>
          <w:ilvl w:val="0"/>
          <w:numId w:val="15"/>
        </w:numPr>
        <w:spacing w:before="100" w:beforeAutospacing="1" w:after="100" w:afterAutospacing="1" w:line="276" w:lineRule="auto"/>
        <w:ind w:left="2127" w:right="-625" w:hanging="709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Παρή Γενίτσαρη, </w:t>
      </w:r>
      <w:r w:rsidR="000C16ED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Μέλος Επιτροπής Πολιτικής Προστασίας &amp; Κλιματικής Κρίσης ΚΕΔΕ,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Αντιδήμαρχος Νεάπολης – Συκεών</w:t>
      </w:r>
    </w:p>
    <w:p w14:paraId="112668B0" w14:textId="59D9C6FF" w:rsidR="00E95DB8" w:rsidRDefault="002B34A0" w:rsidP="00CF5272">
      <w:pPr>
        <w:numPr>
          <w:ilvl w:val="0"/>
          <w:numId w:val="19"/>
        </w:numPr>
        <w:tabs>
          <w:tab w:val="clear" w:pos="720"/>
        </w:tabs>
        <w:spacing w:before="100" w:beforeAutospacing="1" w:after="100" w:afterAutospacing="1" w:line="360" w:lineRule="auto"/>
        <w:ind w:left="2127" w:right="-625" w:hanging="709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1019C5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Νικόλαος Γκότσης</w:t>
      </w:r>
      <w:r w:rsidR="001019C5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,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</w:t>
      </w:r>
      <w:r w:rsidR="000C16ED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Μέλος Επιτροπής Πολιτικής Προστασίας &amp; Κλιματικής Κρίσης ΚΕΔΕ,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Δημοτικός Σύμβουλος Αλεξανδρούπολης</w:t>
      </w:r>
    </w:p>
    <w:p w14:paraId="453AC6AA" w14:textId="12B3FA48" w:rsidR="00E95DB8" w:rsidRDefault="00E95DB8" w:rsidP="00AB6559">
      <w:pPr>
        <w:numPr>
          <w:ilvl w:val="0"/>
          <w:numId w:val="19"/>
        </w:numPr>
        <w:tabs>
          <w:tab w:val="clear" w:pos="720"/>
        </w:tabs>
        <w:spacing w:before="100" w:beforeAutospacing="1" w:after="100" w:afterAutospacing="1" w:line="360" w:lineRule="auto"/>
        <w:ind w:left="2127" w:right="-625" w:hanging="709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Γιώργος Οικονόμου, </w:t>
      </w:r>
      <w:r w:rsidR="000C16ED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Μέλος Επιτροπής Πολιτικής Προστασίας &amp; Κλιματικής Κρίσης ΚΕΔΕ,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Δημοτικός Σύμβουλος Αγίας Παρασκευής</w:t>
      </w:r>
    </w:p>
    <w:p w14:paraId="5216ED66" w14:textId="1D95673D" w:rsidR="00AB6559" w:rsidRDefault="00AB6559" w:rsidP="0036231C">
      <w:pPr>
        <w:numPr>
          <w:ilvl w:val="0"/>
          <w:numId w:val="19"/>
        </w:numPr>
        <w:tabs>
          <w:tab w:val="clear" w:pos="720"/>
        </w:tabs>
        <w:spacing w:before="100" w:beforeAutospacing="1" w:after="100" w:afterAutospacing="1" w:line="276" w:lineRule="auto"/>
        <w:ind w:left="2127" w:right="-625" w:hanging="709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lastRenderedPageBreak/>
        <w:t xml:space="preserve">Σπύρος Σπαθής, </w:t>
      </w:r>
      <w:r w:rsidR="000C16ED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Μέλος Επιτροπής Πολιτικής Προστασίας &amp; Κλιματικής Κρίσης ΚΕΔΕ,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Αντιδήμαρχος Σάμης </w:t>
      </w:r>
    </w:p>
    <w:p w14:paraId="4F2250B9" w14:textId="07A642CA" w:rsidR="0071172C" w:rsidRPr="006131E1" w:rsidRDefault="00E0225E" w:rsidP="001019C5">
      <w:pPr>
        <w:pStyle w:val="a6"/>
        <w:numPr>
          <w:ilvl w:val="0"/>
          <w:numId w:val="15"/>
        </w:numPr>
        <w:spacing w:before="100" w:beforeAutospacing="1" w:after="100" w:afterAutospacing="1" w:line="360" w:lineRule="auto"/>
        <w:ind w:left="2127" w:hanging="709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Γιώργος Κυριακίδης, </w:t>
      </w:r>
      <w:r w:rsidR="000C16ED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Μέλος Επιτροπής Πολιτικής Προστασίας &amp; Κλιματικής Κρίσης ΚΕΔΕ, </w:t>
      </w:r>
      <w:r w:rsidR="000C0E97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Δημοτικός Σύμβουλος Κατερίνης</w:t>
      </w:r>
    </w:p>
    <w:p w14:paraId="3FE47C27" w14:textId="77777777" w:rsidR="006131E1" w:rsidRPr="0071172C" w:rsidRDefault="006131E1" w:rsidP="006131E1">
      <w:pPr>
        <w:pStyle w:val="a6"/>
        <w:spacing w:before="100" w:beforeAutospacing="1" w:after="100" w:afterAutospacing="1" w:line="360" w:lineRule="auto"/>
        <w:ind w:left="2127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</w:p>
    <w:p w14:paraId="727F9675" w14:textId="77777777" w:rsidR="0071172C" w:rsidRPr="0071172C" w:rsidRDefault="0071172C" w:rsidP="006131E1">
      <w:pPr>
        <w:pStyle w:val="a6"/>
        <w:numPr>
          <w:ilvl w:val="0"/>
          <w:numId w:val="15"/>
        </w:numPr>
        <w:spacing w:before="100" w:beforeAutospacing="1" w:after="100" w:afterAutospacing="1" w:line="240" w:lineRule="auto"/>
        <w:ind w:right="-1050" w:hanging="502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 w:rsidRPr="0071172C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Σύγχρονα Ψηφιακά Εργαλεία στην Εκπαίδευση και στην Πρόληψη - Καλές Πρακτικές</w:t>
      </w:r>
    </w:p>
    <w:p w14:paraId="4FE34DA7" w14:textId="0F43EF57" w:rsidR="00E95DB8" w:rsidRPr="000C0E97" w:rsidRDefault="0071172C" w:rsidP="0071172C">
      <w:pPr>
        <w:pStyle w:val="a6"/>
        <w:spacing w:before="100" w:beforeAutospacing="1" w:after="100" w:afterAutospacing="1" w:line="360" w:lineRule="auto"/>
        <w:ind w:left="2127"/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</w:t>
      </w:r>
    </w:p>
    <w:p w14:paraId="2B7255DA" w14:textId="7A5A062A" w:rsidR="000C0E97" w:rsidRDefault="000C0E97" w:rsidP="006505EB">
      <w:pPr>
        <w:numPr>
          <w:ilvl w:val="0"/>
          <w:numId w:val="15"/>
        </w:numPr>
        <w:spacing w:before="100" w:beforeAutospacing="1" w:after="100" w:afterAutospacing="1" w:line="360" w:lineRule="auto"/>
        <w:ind w:left="2127" w:right="-625" w:hanging="709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Κρίστη Αγαπητού, </w:t>
      </w:r>
      <w:r w:rsidR="004312AF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Μέλος Επιστημονικού Συμβουλίου Ινστιτούτου Τοπικής Αυτοδιοίκησης,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Δημοτική Σύμβουλος Χαλανδρίου </w:t>
      </w:r>
    </w:p>
    <w:p w14:paraId="24978F69" w14:textId="52C72682" w:rsidR="00080F10" w:rsidRPr="00080F10" w:rsidRDefault="00E95DB8" w:rsidP="006505EB">
      <w:pPr>
        <w:numPr>
          <w:ilvl w:val="0"/>
          <w:numId w:val="19"/>
        </w:numPr>
        <w:tabs>
          <w:tab w:val="clear" w:pos="720"/>
        </w:tabs>
        <w:spacing w:after="0" w:line="360" w:lineRule="auto"/>
        <w:ind w:left="2127" w:right="-624" w:hanging="709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Γαβρίλης Κουγιανός, </w:t>
      </w:r>
      <w:r w:rsidR="00080F10" w:rsidRPr="00080F10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Προϊστάμενος Διεύθυνσης </w:t>
      </w:r>
    </w:p>
    <w:p w14:paraId="65657786" w14:textId="77777777" w:rsidR="00080F10" w:rsidRPr="00080F10" w:rsidRDefault="00080F10" w:rsidP="006505EB">
      <w:pPr>
        <w:spacing w:after="0" w:line="360" w:lineRule="auto"/>
        <w:ind w:left="2127" w:right="-624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080F10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Πληροφορικής και Ψηφιακού Μετασχηματισμού ΚΕΔΕ</w:t>
      </w:r>
    </w:p>
    <w:p w14:paraId="6F9025E4" w14:textId="08613FE4" w:rsidR="00EA36DB" w:rsidRPr="004312AF" w:rsidRDefault="00EA36DB" w:rsidP="006505EB">
      <w:pPr>
        <w:numPr>
          <w:ilvl w:val="0"/>
          <w:numId w:val="19"/>
        </w:numPr>
        <w:tabs>
          <w:tab w:val="clear" w:pos="720"/>
        </w:tabs>
        <w:spacing w:before="100" w:beforeAutospacing="1" w:after="100" w:afterAutospacing="1" w:line="360" w:lineRule="auto"/>
        <w:ind w:left="2127" w:right="-625" w:hanging="709"/>
        <w:rPr>
          <w:rFonts w:ascii="Tahoma" w:eastAsia="Times New Roman" w:hAnsi="Tahoma" w:cs="Tahoma"/>
          <w:i/>
          <w:iCs/>
          <w:kern w:val="0"/>
          <w:sz w:val="24"/>
          <w:szCs w:val="24"/>
          <w:lang w:eastAsia="el-GR"/>
          <w14:ligatures w14:val="none"/>
        </w:rPr>
      </w:pPr>
      <w:r w:rsidRPr="00EA36DB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Μαρία Σρέτσκοβιτς, </w:t>
      </w:r>
      <w:r w:rsidRPr="00EA36DB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Προϊσταμένη Διεύθυνσης Διοικητικών Υπηρεσιών ΚΕΔΕ, Στέλεχος της Επιτροπής Πολιτικής Προστασίας &amp; Κλιματικής Κρίσης ΚΕΔΕ </w:t>
      </w:r>
    </w:p>
    <w:p w14:paraId="2221F7B5" w14:textId="5BCA4634" w:rsidR="000C0E97" w:rsidRDefault="000C0E97" w:rsidP="00B05C0C">
      <w:pPr>
        <w:numPr>
          <w:ilvl w:val="0"/>
          <w:numId w:val="19"/>
        </w:numPr>
        <w:tabs>
          <w:tab w:val="clear" w:pos="720"/>
        </w:tabs>
        <w:spacing w:before="100" w:beforeAutospacing="1" w:after="100" w:afterAutospacing="1" w:line="360" w:lineRule="auto"/>
        <w:ind w:left="2127" w:right="-625" w:hanging="709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0C0E97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Σταύρος Κατσούλης, </w:t>
      </w:r>
      <w:r w:rsidRPr="000C0E97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Εμπειρογνώμονας Επιτροπής Πολιτικής Προστασίας &amp; Κλιματικής Κρίσης της ΚΕΔΕ</w:t>
      </w:r>
    </w:p>
    <w:p w14:paraId="2272F8F4" w14:textId="77777777" w:rsidR="000C0E97" w:rsidRPr="007962E3" w:rsidRDefault="000C0E97" w:rsidP="00B05C0C">
      <w:pPr>
        <w:numPr>
          <w:ilvl w:val="0"/>
          <w:numId w:val="19"/>
        </w:numPr>
        <w:tabs>
          <w:tab w:val="clear" w:pos="720"/>
        </w:tabs>
        <w:spacing w:before="100" w:beforeAutospacing="1" w:after="100" w:afterAutospacing="1" w:line="360" w:lineRule="auto"/>
        <w:ind w:left="2127" w:right="-625" w:hanging="709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Δρ. Παναγιώτης Θ. Αγγελόπουλος,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Εμπειρογνώμονας της Επιτροπής Πολιτικής Προστασίας &amp; Κλιματικής Κρίσης της ΚΕΔΕ</w:t>
      </w:r>
    </w:p>
    <w:p w14:paraId="0B52BAB5" w14:textId="77777777" w:rsidR="000C0E97" w:rsidRDefault="000C0E97" w:rsidP="00B05C0C">
      <w:pPr>
        <w:numPr>
          <w:ilvl w:val="0"/>
          <w:numId w:val="19"/>
        </w:numPr>
        <w:tabs>
          <w:tab w:val="clear" w:pos="720"/>
        </w:tabs>
        <w:spacing w:before="100" w:beforeAutospacing="1" w:after="100" w:afterAutospacing="1" w:line="360" w:lineRule="auto"/>
        <w:ind w:left="2127" w:right="-625" w:hanging="709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Γιώργος Χατζηβασιλειάδης,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Αντιστράτηγος ε.α. ΕΛ.ΑΣ., Επιστημονικός Συνεργάτης Α.Π.Θ., Ειδικός Εκπαιδευτής Ελληνικής &amp; Ευρωπαϊκής Αστυνομικής Ακαδημίας</w:t>
      </w:r>
    </w:p>
    <w:p w14:paraId="2F052708" w14:textId="77777777" w:rsidR="000C0E97" w:rsidRPr="001019C5" w:rsidRDefault="000C0E97" w:rsidP="00B05C0C">
      <w:pPr>
        <w:numPr>
          <w:ilvl w:val="0"/>
          <w:numId w:val="19"/>
        </w:numPr>
        <w:tabs>
          <w:tab w:val="clear" w:pos="720"/>
        </w:tabs>
        <w:spacing w:before="100" w:beforeAutospacing="1" w:after="100" w:afterAutospacing="1" w:line="360" w:lineRule="auto"/>
        <w:ind w:left="2127" w:right="-625" w:hanging="709"/>
        <w:rPr>
          <w:rFonts w:ascii="Tahoma" w:eastAsia="Times New Roman" w:hAnsi="Tahoma" w:cs="Tahoma"/>
          <w:i/>
          <w:iCs/>
          <w:kern w:val="0"/>
          <w:sz w:val="24"/>
          <w:szCs w:val="24"/>
          <w:lang w:eastAsia="el-GR"/>
          <w14:ligatures w14:val="none"/>
        </w:rPr>
      </w:pPr>
      <w:r w:rsidRPr="00BC7681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Απόστολος Τζίκας, </w:t>
      </w:r>
      <w:r w:rsidRPr="00BC7681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Επιστημονικός Σύμβουλος σε θέματα Πληροφορικής και Υποδομών</w:t>
      </w:r>
    </w:p>
    <w:p w14:paraId="16656500" w14:textId="6A94B5B4" w:rsidR="000C0E97" w:rsidRDefault="000C0E97" w:rsidP="00B05C0C">
      <w:pPr>
        <w:numPr>
          <w:ilvl w:val="0"/>
          <w:numId w:val="19"/>
        </w:numPr>
        <w:tabs>
          <w:tab w:val="clear" w:pos="720"/>
        </w:tabs>
        <w:spacing w:before="100" w:beforeAutospacing="1" w:after="100" w:afterAutospacing="1" w:line="360" w:lineRule="auto"/>
        <w:ind w:left="2127" w:right="-625" w:hanging="709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Ιωάννης Σταματάκης, </w:t>
      </w:r>
      <w:r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Πρόεδρος Ινστιτούτου Μετεωρολογικών Ερευνών και Καταστροφών</w:t>
      </w:r>
      <w:r w:rsidR="006505EB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, Μετεωρολόγος</w:t>
      </w:r>
    </w:p>
    <w:p w14:paraId="174DF55B" w14:textId="17D0FE49" w:rsidR="00C51839" w:rsidRDefault="000C0E97" w:rsidP="000C0E97">
      <w:pPr>
        <w:pStyle w:val="a6"/>
        <w:ind w:left="2127" w:hanging="1418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1</w:t>
      </w:r>
      <w:r w:rsidRPr="00392599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7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:00 </w:t>
      </w:r>
      <w:r w:rsidRPr="00392599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         </w:t>
      </w:r>
      <w:r w:rsidR="00C51839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Συζήτηση – Παρεμβάσεις Συνέδρων </w:t>
      </w:r>
    </w:p>
    <w:p w14:paraId="64DE734E" w14:textId="5D2C2030" w:rsidR="005E3F50" w:rsidRDefault="000C0E97" w:rsidP="00C51839">
      <w:pPr>
        <w:pStyle w:val="a6"/>
        <w:ind w:left="2127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>Συμπεράσματα – Λήξη εργασιών Συνεδρίου</w:t>
      </w:r>
      <w:r w:rsidR="00C51839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</w:t>
      </w:r>
      <w:r w:rsidRPr="003F0078"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  <w:t xml:space="preserve"> </w:t>
      </w:r>
    </w:p>
    <w:p w14:paraId="2E2B8FBA" w14:textId="77777777" w:rsidR="006119C8" w:rsidRDefault="006119C8" w:rsidP="00C51839">
      <w:pPr>
        <w:pStyle w:val="a6"/>
        <w:ind w:left="2127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</w:p>
    <w:p w14:paraId="1CEAB7EA" w14:textId="77777777" w:rsidR="006119C8" w:rsidRDefault="006119C8" w:rsidP="00C51839">
      <w:pPr>
        <w:pStyle w:val="a6"/>
        <w:ind w:left="2127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</w:p>
    <w:p w14:paraId="6FFC37E8" w14:textId="1A161F6A" w:rsidR="00C32FBA" w:rsidRPr="00C32FBA" w:rsidRDefault="005E3F50" w:rsidP="005C5F98">
      <w:pPr>
        <w:pStyle w:val="a6"/>
        <w:ind w:left="2127"/>
        <w:jc w:val="right"/>
        <w:rPr>
          <w:rFonts w:ascii="Tahoma" w:eastAsia="Times New Roman" w:hAnsi="Tahoma" w:cs="Tahoma"/>
          <w:kern w:val="0"/>
          <w:sz w:val="24"/>
          <w:szCs w:val="24"/>
          <w:lang w:eastAsia="el-GR"/>
          <w14:ligatures w14:val="none"/>
        </w:rPr>
      </w:pPr>
      <w:r w:rsidRPr="005E3F50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*</w:t>
      </w: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 </w:t>
      </w:r>
      <w:r w:rsidRPr="006119C8"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>Θα επιβεβαιωθεί</w:t>
      </w:r>
      <w:r>
        <w:rPr>
          <w:rFonts w:ascii="Tahoma" w:eastAsia="Times New Roman" w:hAnsi="Tahoma" w:cs="Tahoma"/>
          <w:b/>
          <w:bCs/>
          <w:kern w:val="0"/>
          <w:sz w:val="24"/>
          <w:szCs w:val="24"/>
          <w:lang w:eastAsia="el-GR"/>
          <w14:ligatures w14:val="none"/>
        </w:rPr>
        <w:t xml:space="preserve"> </w:t>
      </w:r>
    </w:p>
    <w:sectPr w:rsidR="00C32FBA" w:rsidRPr="00C32FBA">
      <w:foot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8B6BDF" w14:textId="77777777" w:rsidR="003259D3" w:rsidRDefault="003259D3" w:rsidP="00AD4E6E">
      <w:pPr>
        <w:spacing w:after="0" w:line="240" w:lineRule="auto"/>
      </w:pPr>
      <w:r>
        <w:separator/>
      </w:r>
    </w:p>
  </w:endnote>
  <w:endnote w:type="continuationSeparator" w:id="0">
    <w:p w14:paraId="7058FF0B" w14:textId="77777777" w:rsidR="003259D3" w:rsidRDefault="003259D3" w:rsidP="00AD4E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96775098"/>
      <w:docPartObj>
        <w:docPartGallery w:val="Page Numbers (Bottom of Page)"/>
        <w:docPartUnique/>
      </w:docPartObj>
    </w:sdtPr>
    <w:sdtEndPr/>
    <w:sdtContent>
      <w:p w14:paraId="5ECAEBEA" w14:textId="00286FF2" w:rsidR="00AD4E6E" w:rsidRDefault="00AD4E6E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544A">
          <w:rPr>
            <w:noProof/>
          </w:rPr>
          <w:t>1</w:t>
        </w:r>
        <w:r>
          <w:fldChar w:fldCharType="end"/>
        </w:r>
      </w:p>
    </w:sdtContent>
  </w:sdt>
  <w:p w14:paraId="4581D184" w14:textId="77777777" w:rsidR="00AD4E6E" w:rsidRDefault="00AD4E6E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0C9E68" w14:textId="77777777" w:rsidR="003259D3" w:rsidRDefault="003259D3" w:rsidP="00AD4E6E">
      <w:pPr>
        <w:spacing w:after="0" w:line="240" w:lineRule="auto"/>
      </w:pPr>
      <w:r>
        <w:separator/>
      </w:r>
    </w:p>
  </w:footnote>
  <w:footnote w:type="continuationSeparator" w:id="0">
    <w:p w14:paraId="71A1278A" w14:textId="77777777" w:rsidR="003259D3" w:rsidRDefault="003259D3" w:rsidP="00AD4E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87D08"/>
    <w:multiLevelType w:val="hybridMultilevel"/>
    <w:tmpl w:val="CDEC4F82"/>
    <w:lvl w:ilvl="0" w:tplc="04080009">
      <w:start w:val="1"/>
      <w:numFmt w:val="bullet"/>
      <w:lvlText w:val=""/>
      <w:lvlJc w:val="left"/>
      <w:pPr>
        <w:ind w:left="3864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8184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8904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9624" w:hanging="360"/>
      </w:pPr>
      <w:rPr>
        <w:rFonts w:ascii="Wingdings" w:hAnsi="Wingdings" w:hint="default"/>
      </w:rPr>
    </w:lvl>
  </w:abstractNum>
  <w:abstractNum w:abstractNumId="1" w15:restartNumberingAfterBreak="0">
    <w:nsid w:val="114E1BF2"/>
    <w:multiLevelType w:val="multilevel"/>
    <w:tmpl w:val="8F4A723C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316DCD"/>
    <w:multiLevelType w:val="hybridMultilevel"/>
    <w:tmpl w:val="3C285508"/>
    <w:lvl w:ilvl="0" w:tplc="04080009">
      <w:start w:val="1"/>
      <w:numFmt w:val="bullet"/>
      <w:lvlText w:val=""/>
      <w:lvlJc w:val="left"/>
      <w:pPr>
        <w:ind w:left="228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3" w15:restartNumberingAfterBreak="0">
    <w:nsid w:val="1801206C"/>
    <w:multiLevelType w:val="hybridMultilevel"/>
    <w:tmpl w:val="0CDC9802"/>
    <w:lvl w:ilvl="0" w:tplc="04080009">
      <w:start w:val="1"/>
      <w:numFmt w:val="bullet"/>
      <w:lvlText w:val=""/>
      <w:lvlJc w:val="left"/>
      <w:pPr>
        <w:ind w:left="2563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4" w15:restartNumberingAfterBreak="0">
    <w:nsid w:val="27970957"/>
    <w:multiLevelType w:val="hybridMultilevel"/>
    <w:tmpl w:val="F92EE52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93147C"/>
    <w:multiLevelType w:val="multilevel"/>
    <w:tmpl w:val="05061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C5D2CCD"/>
    <w:multiLevelType w:val="multilevel"/>
    <w:tmpl w:val="DFA8E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40C63A0"/>
    <w:multiLevelType w:val="multilevel"/>
    <w:tmpl w:val="947C0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5EC5901"/>
    <w:multiLevelType w:val="multilevel"/>
    <w:tmpl w:val="94843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8710DF5"/>
    <w:multiLevelType w:val="hybridMultilevel"/>
    <w:tmpl w:val="50FAEFDE"/>
    <w:lvl w:ilvl="0" w:tplc="0408001B">
      <w:start w:val="1"/>
      <w:numFmt w:val="lowerRoman"/>
      <w:lvlText w:val="%1."/>
      <w:lvlJc w:val="right"/>
      <w:pPr>
        <w:ind w:left="2640" w:hanging="360"/>
      </w:pPr>
    </w:lvl>
    <w:lvl w:ilvl="1" w:tplc="04080019" w:tentative="1">
      <w:start w:val="1"/>
      <w:numFmt w:val="lowerLetter"/>
      <w:lvlText w:val="%2."/>
      <w:lvlJc w:val="left"/>
      <w:pPr>
        <w:ind w:left="3360" w:hanging="360"/>
      </w:pPr>
    </w:lvl>
    <w:lvl w:ilvl="2" w:tplc="0408001B" w:tentative="1">
      <w:start w:val="1"/>
      <w:numFmt w:val="lowerRoman"/>
      <w:lvlText w:val="%3."/>
      <w:lvlJc w:val="right"/>
      <w:pPr>
        <w:ind w:left="4080" w:hanging="180"/>
      </w:pPr>
    </w:lvl>
    <w:lvl w:ilvl="3" w:tplc="0408000F" w:tentative="1">
      <w:start w:val="1"/>
      <w:numFmt w:val="decimal"/>
      <w:lvlText w:val="%4."/>
      <w:lvlJc w:val="left"/>
      <w:pPr>
        <w:ind w:left="4800" w:hanging="360"/>
      </w:pPr>
    </w:lvl>
    <w:lvl w:ilvl="4" w:tplc="04080019" w:tentative="1">
      <w:start w:val="1"/>
      <w:numFmt w:val="lowerLetter"/>
      <w:lvlText w:val="%5."/>
      <w:lvlJc w:val="left"/>
      <w:pPr>
        <w:ind w:left="5520" w:hanging="360"/>
      </w:pPr>
    </w:lvl>
    <w:lvl w:ilvl="5" w:tplc="0408001B" w:tentative="1">
      <w:start w:val="1"/>
      <w:numFmt w:val="lowerRoman"/>
      <w:lvlText w:val="%6."/>
      <w:lvlJc w:val="right"/>
      <w:pPr>
        <w:ind w:left="6240" w:hanging="180"/>
      </w:pPr>
    </w:lvl>
    <w:lvl w:ilvl="6" w:tplc="0408000F" w:tentative="1">
      <w:start w:val="1"/>
      <w:numFmt w:val="decimal"/>
      <w:lvlText w:val="%7."/>
      <w:lvlJc w:val="left"/>
      <w:pPr>
        <w:ind w:left="6960" w:hanging="360"/>
      </w:pPr>
    </w:lvl>
    <w:lvl w:ilvl="7" w:tplc="04080019" w:tentative="1">
      <w:start w:val="1"/>
      <w:numFmt w:val="lowerLetter"/>
      <w:lvlText w:val="%8."/>
      <w:lvlJc w:val="left"/>
      <w:pPr>
        <w:ind w:left="7680" w:hanging="360"/>
      </w:pPr>
    </w:lvl>
    <w:lvl w:ilvl="8" w:tplc="0408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10" w15:restartNumberingAfterBreak="0">
    <w:nsid w:val="39FD5978"/>
    <w:multiLevelType w:val="multilevel"/>
    <w:tmpl w:val="D9AC1392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numFmt w:val="bullet"/>
      <w:lvlText w:val=""/>
      <w:lvlJc w:val="left"/>
      <w:pPr>
        <w:ind w:left="1440" w:hanging="360"/>
      </w:pPr>
      <w:rPr>
        <w:rFonts w:ascii="Symbol" w:eastAsia="Times New Roman" w:hAnsi="Symbol" w:cs="Tahoma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191868"/>
    <w:multiLevelType w:val="hybridMultilevel"/>
    <w:tmpl w:val="BF84C606"/>
    <w:lvl w:ilvl="0" w:tplc="04080009">
      <w:start w:val="1"/>
      <w:numFmt w:val="bullet"/>
      <w:lvlText w:val=""/>
      <w:lvlJc w:val="left"/>
      <w:pPr>
        <w:ind w:left="228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12" w15:restartNumberingAfterBreak="0">
    <w:nsid w:val="4D1C70D1"/>
    <w:multiLevelType w:val="multilevel"/>
    <w:tmpl w:val="DAB4E3C2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19B5D68"/>
    <w:multiLevelType w:val="multilevel"/>
    <w:tmpl w:val="5CD836A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1EA4BC8"/>
    <w:multiLevelType w:val="multilevel"/>
    <w:tmpl w:val="DE8406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2B36526"/>
    <w:multiLevelType w:val="multilevel"/>
    <w:tmpl w:val="70D64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511845"/>
    <w:multiLevelType w:val="hybridMultilevel"/>
    <w:tmpl w:val="8230FE78"/>
    <w:lvl w:ilvl="0" w:tplc="0408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B171E0"/>
    <w:multiLevelType w:val="multilevel"/>
    <w:tmpl w:val="0372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8713717"/>
    <w:multiLevelType w:val="multilevel"/>
    <w:tmpl w:val="332A4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FC54A37"/>
    <w:multiLevelType w:val="multilevel"/>
    <w:tmpl w:val="A80EC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5332404"/>
    <w:multiLevelType w:val="multilevel"/>
    <w:tmpl w:val="E19A7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65C207B"/>
    <w:multiLevelType w:val="hybridMultilevel"/>
    <w:tmpl w:val="4C1E6DC2"/>
    <w:lvl w:ilvl="0" w:tplc="0408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68E553F2"/>
    <w:multiLevelType w:val="hybridMultilevel"/>
    <w:tmpl w:val="61C8B74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0075A4"/>
    <w:multiLevelType w:val="hybridMultilevel"/>
    <w:tmpl w:val="0954539E"/>
    <w:lvl w:ilvl="0" w:tplc="04080009">
      <w:start w:val="1"/>
      <w:numFmt w:val="bullet"/>
      <w:lvlText w:val=""/>
      <w:lvlJc w:val="left"/>
      <w:pPr>
        <w:ind w:left="19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4" w15:restartNumberingAfterBreak="0">
    <w:nsid w:val="73183D67"/>
    <w:multiLevelType w:val="multilevel"/>
    <w:tmpl w:val="902EC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BF955D7"/>
    <w:multiLevelType w:val="hybridMultilevel"/>
    <w:tmpl w:val="B9B6FEFE"/>
    <w:lvl w:ilvl="0" w:tplc="04080009">
      <w:start w:val="1"/>
      <w:numFmt w:val="bullet"/>
      <w:lvlText w:val=""/>
      <w:lvlJc w:val="left"/>
      <w:pPr>
        <w:ind w:left="2847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26" w15:restartNumberingAfterBreak="0">
    <w:nsid w:val="7E2B08B5"/>
    <w:multiLevelType w:val="multilevel"/>
    <w:tmpl w:val="7F684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3"/>
  </w:num>
  <w:num w:numId="3">
    <w:abstractNumId w:val="26"/>
  </w:num>
  <w:num w:numId="4">
    <w:abstractNumId w:val="18"/>
  </w:num>
  <w:num w:numId="5">
    <w:abstractNumId w:val="8"/>
  </w:num>
  <w:num w:numId="6">
    <w:abstractNumId w:val="24"/>
  </w:num>
  <w:num w:numId="7">
    <w:abstractNumId w:val="15"/>
  </w:num>
  <w:num w:numId="8">
    <w:abstractNumId w:val="14"/>
  </w:num>
  <w:num w:numId="9">
    <w:abstractNumId w:val="17"/>
  </w:num>
  <w:num w:numId="10">
    <w:abstractNumId w:val="0"/>
  </w:num>
  <w:num w:numId="11">
    <w:abstractNumId w:val="16"/>
  </w:num>
  <w:num w:numId="12">
    <w:abstractNumId w:val="21"/>
  </w:num>
  <w:num w:numId="13">
    <w:abstractNumId w:val="11"/>
  </w:num>
  <w:num w:numId="14">
    <w:abstractNumId w:val="3"/>
  </w:num>
  <w:num w:numId="15">
    <w:abstractNumId w:val="23"/>
  </w:num>
  <w:num w:numId="16">
    <w:abstractNumId w:val="12"/>
  </w:num>
  <w:num w:numId="17">
    <w:abstractNumId w:val="1"/>
  </w:num>
  <w:num w:numId="18">
    <w:abstractNumId w:val="9"/>
  </w:num>
  <w:num w:numId="19">
    <w:abstractNumId w:val="10"/>
  </w:num>
  <w:num w:numId="20">
    <w:abstractNumId w:val="19"/>
  </w:num>
  <w:num w:numId="21">
    <w:abstractNumId w:val="7"/>
  </w:num>
  <w:num w:numId="22">
    <w:abstractNumId w:val="5"/>
  </w:num>
  <w:num w:numId="23">
    <w:abstractNumId w:val="20"/>
  </w:num>
  <w:num w:numId="24">
    <w:abstractNumId w:val="22"/>
  </w:num>
  <w:num w:numId="25">
    <w:abstractNumId w:val="4"/>
  </w:num>
  <w:num w:numId="26">
    <w:abstractNumId w:val="2"/>
  </w:num>
  <w:num w:numId="27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0246"/>
    <w:rsid w:val="0001635C"/>
    <w:rsid w:val="00017D86"/>
    <w:rsid w:val="00036ABF"/>
    <w:rsid w:val="00080F10"/>
    <w:rsid w:val="00097FE1"/>
    <w:rsid w:val="000A1C88"/>
    <w:rsid w:val="000B48FE"/>
    <w:rsid w:val="000C0E97"/>
    <w:rsid w:val="000C16ED"/>
    <w:rsid w:val="000D1F14"/>
    <w:rsid w:val="000D3551"/>
    <w:rsid w:val="000E3018"/>
    <w:rsid w:val="001019C5"/>
    <w:rsid w:val="00126DB4"/>
    <w:rsid w:val="00144A2A"/>
    <w:rsid w:val="00176266"/>
    <w:rsid w:val="0018271F"/>
    <w:rsid w:val="001872C5"/>
    <w:rsid w:val="00195B40"/>
    <w:rsid w:val="00196A7F"/>
    <w:rsid w:val="00196BD8"/>
    <w:rsid w:val="00197750"/>
    <w:rsid w:val="00197EAB"/>
    <w:rsid w:val="001A0E9D"/>
    <w:rsid w:val="001B28AE"/>
    <w:rsid w:val="001C7C1B"/>
    <w:rsid w:val="001D7D51"/>
    <w:rsid w:val="001E2EC3"/>
    <w:rsid w:val="00201F62"/>
    <w:rsid w:val="00214331"/>
    <w:rsid w:val="002150B5"/>
    <w:rsid w:val="00227388"/>
    <w:rsid w:val="0023137E"/>
    <w:rsid w:val="00235CF0"/>
    <w:rsid w:val="00237B02"/>
    <w:rsid w:val="00244AA4"/>
    <w:rsid w:val="0024548C"/>
    <w:rsid w:val="002469AC"/>
    <w:rsid w:val="002600C4"/>
    <w:rsid w:val="00260185"/>
    <w:rsid w:val="00264E34"/>
    <w:rsid w:val="0026597E"/>
    <w:rsid w:val="002A3722"/>
    <w:rsid w:val="002B34A0"/>
    <w:rsid w:val="002B3CE6"/>
    <w:rsid w:val="002C193D"/>
    <w:rsid w:val="002D544A"/>
    <w:rsid w:val="002D5AEC"/>
    <w:rsid w:val="002D7E03"/>
    <w:rsid w:val="002E4F1A"/>
    <w:rsid w:val="00310C67"/>
    <w:rsid w:val="003259D3"/>
    <w:rsid w:val="00325DEF"/>
    <w:rsid w:val="003270D6"/>
    <w:rsid w:val="00344421"/>
    <w:rsid w:val="0036231C"/>
    <w:rsid w:val="0036262B"/>
    <w:rsid w:val="00362F27"/>
    <w:rsid w:val="00372639"/>
    <w:rsid w:val="00376D6D"/>
    <w:rsid w:val="00390205"/>
    <w:rsid w:val="00392599"/>
    <w:rsid w:val="003C0FE0"/>
    <w:rsid w:val="003C3D4B"/>
    <w:rsid w:val="003D4CFD"/>
    <w:rsid w:val="003E4644"/>
    <w:rsid w:val="003E6020"/>
    <w:rsid w:val="003F0078"/>
    <w:rsid w:val="004007D9"/>
    <w:rsid w:val="00403D07"/>
    <w:rsid w:val="00414213"/>
    <w:rsid w:val="00423578"/>
    <w:rsid w:val="004312AF"/>
    <w:rsid w:val="0046300A"/>
    <w:rsid w:val="00466A4B"/>
    <w:rsid w:val="0048279C"/>
    <w:rsid w:val="004A24A8"/>
    <w:rsid w:val="004A6357"/>
    <w:rsid w:val="004B3B74"/>
    <w:rsid w:val="004C352C"/>
    <w:rsid w:val="004E5335"/>
    <w:rsid w:val="005066EA"/>
    <w:rsid w:val="0051713D"/>
    <w:rsid w:val="00537DA8"/>
    <w:rsid w:val="005459D5"/>
    <w:rsid w:val="00550247"/>
    <w:rsid w:val="00552A9F"/>
    <w:rsid w:val="0056754F"/>
    <w:rsid w:val="00576D83"/>
    <w:rsid w:val="00583D70"/>
    <w:rsid w:val="005955BC"/>
    <w:rsid w:val="005C0778"/>
    <w:rsid w:val="005C5F98"/>
    <w:rsid w:val="005E3F50"/>
    <w:rsid w:val="005F07A0"/>
    <w:rsid w:val="005F7FCC"/>
    <w:rsid w:val="0060667F"/>
    <w:rsid w:val="00606D92"/>
    <w:rsid w:val="006119C8"/>
    <w:rsid w:val="006131E1"/>
    <w:rsid w:val="00615123"/>
    <w:rsid w:val="00636435"/>
    <w:rsid w:val="00636EDD"/>
    <w:rsid w:val="00637D34"/>
    <w:rsid w:val="00642E63"/>
    <w:rsid w:val="0065048A"/>
    <w:rsid w:val="006505EB"/>
    <w:rsid w:val="00652A87"/>
    <w:rsid w:val="00663723"/>
    <w:rsid w:val="00672471"/>
    <w:rsid w:val="0068657D"/>
    <w:rsid w:val="00691B52"/>
    <w:rsid w:val="006B3ADC"/>
    <w:rsid w:val="006B5958"/>
    <w:rsid w:val="006C5D40"/>
    <w:rsid w:val="006D390E"/>
    <w:rsid w:val="006D4ED3"/>
    <w:rsid w:val="006D7F6B"/>
    <w:rsid w:val="006F282B"/>
    <w:rsid w:val="00704D0B"/>
    <w:rsid w:val="0070554E"/>
    <w:rsid w:val="0071172C"/>
    <w:rsid w:val="007208A6"/>
    <w:rsid w:val="00721D67"/>
    <w:rsid w:val="0072486A"/>
    <w:rsid w:val="00727DF9"/>
    <w:rsid w:val="00744445"/>
    <w:rsid w:val="00752240"/>
    <w:rsid w:val="00752DAB"/>
    <w:rsid w:val="00782AC9"/>
    <w:rsid w:val="00787F04"/>
    <w:rsid w:val="007962E3"/>
    <w:rsid w:val="007A0FD3"/>
    <w:rsid w:val="007A7DF5"/>
    <w:rsid w:val="007B4340"/>
    <w:rsid w:val="007C175B"/>
    <w:rsid w:val="007C2FCE"/>
    <w:rsid w:val="007C6265"/>
    <w:rsid w:val="007F05FC"/>
    <w:rsid w:val="007F1E94"/>
    <w:rsid w:val="008069F6"/>
    <w:rsid w:val="00806C13"/>
    <w:rsid w:val="00820246"/>
    <w:rsid w:val="008249C0"/>
    <w:rsid w:val="0086313A"/>
    <w:rsid w:val="00865C08"/>
    <w:rsid w:val="00872414"/>
    <w:rsid w:val="008858F0"/>
    <w:rsid w:val="00893C50"/>
    <w:rsid w:val="00893DDF"/>
    <w:rsid w:val="008A5FA1"/>
    <w:rsid w:val="008A66D4"/>
    <w:rsid w:val="008B2B30"/>
    <w:rsid w:val="008B2C64"/>
    <w:rsid w:val="008B7E2D"/>
    <w:rsid w:val="008D0A78"/>
    <w:rsid w:val="008F098D"/>
    <w:rsid w:val="00910378"/>
    <w:rsid w:val="009248CE"/>
    <w:rsid w:val="00926258"/>
    <w:rsid w:val="00927948"/>
    <w:rsid w:val="00947CFC"/>
    <w:rsid w:val="00947FF5"/>
    <w:rsid w:val="0098335C"/>
    <w:rsid w:val="0099211E"/>
    <w:rsid w:val="009A6801"/>
    <w:rsid w:val="009B3128"/>
    <w:rsid w:val="009B7DC8"/>
    <w:rsid w:val="009C3165"/>
    <w:rsid w:val="009E60C2"/>
    <w:rsid w:val="00A040AC"/>
    <w:rsid w:val="00A40C6C"/>
    <w:rsid w:val="00A75056"/>
    <w:rsid w:val="00A77FC0"/>
    <w:rsid w:val="00A80D6D"/>
    <w:rsid w:val="00A8256F"/>
    <w:rsid w:val="00A9001C"/>
    <w:rsid w:val="00A942BB"/>
    <w:rsid w:val="00AA0042"/>
    <w:rsid w:val="00AA132E"/>
    <w:rsid w:val="00AA2295"/>
    <w:rsid w:val="00AA670F"/>
    <w:rsid w:val="00AB6559"/>
    <w:rsid w:val="00AC13FA"/>
    <w:rsid w:val="00AD4E6E"/>
    <w:rsid w:val="00AD5A09"/>
    <w:rsid w:val="00AD7923"/>
    <w:rsid w:val="00B05C0C"/>
    <w:rsid w:val="00B06DBE"/>
    <w:rsid w:val="00B20B0E"/>
    <w:rsid w:val="00B53BE9"/>
    <w:rsid w:val="00B64650"/>
    <w:rsid w:val="00B67F7D"/>
    <w:rsid w:val="00B74E55"/>
    <w:rsid w:val="00B8217B"/>
    <w:rsid w:val="00B924F4"/>
    <w:rsid w:val="00BA61A6"/>
    <w:rsid w:val="00BB10A5"/>
    <w:rsid w:val="00BB192B"/>
    <w:rsid w:val="00BC2CD7"/>
    <w:rsid w:val="00BC7681"/>
    <w:rsid w:val="00BC769A"/>
    <w:rsid w:val="00BD4D2C"/>
    <w:rsid w:val="00BE3387"/>
    <w:rsid w:val="00BF10F4"/>
    <w:rsid w:val="00C0396C"/>
    <w:rsid w:val="00C134BA"/>
    <w:rsid w:val="00C163DE"/>
    <w:rsid w:val="00C20CB1"/>
    <w:rsid w:val="00C22BEE"/>
    <w:rsid w:val="00C25FD0"/>
    <w:rsid w:val="00C31191"/>
    <w:rsid w:val="00C32FBA"/>
    <w:rsid w:val="00C354D4"/>
    <w:rsid w:val="00C423BA"/>
    <w:rsid w:val="00C460B8"/>
    <w:rsid w:val="00C51839"/>
    <w:rsid w:val="00C52495"/>
    <w:rsid w:val="00C57DFB"/>
    <w:rsid w:val="00C64737"/>
    <w:rsid w:val="00C759D2"/>
    <w:rsid w:val="00C8388F"/>
    <w:rsid w:val="00C93DE4"/>
    <w:rsid w:val="00CB7973"/>
    <w:rsid w:val="00CC0E23"/>
    <w:rsid w:val="00CC3E0D"/>
    <w:rsid w:val="00CE202B"/>
    <w:rsid w:val="00CF5272"/>
    <w:rsid w:val="00D330EB"/>
    <w:rsid w:val="00D3769A"/>
    <w:rsid w:val="00D5226A"/>
    <w:rsid w:val="00D53E9E"/>
    <w:rsid w:val="00D73AAE"/>
    <w:rsid w:val="00D80FFC"/>
    <w:rsid w:val="00D87A75"/>
    <w:rsid w:val="00DA6725"/>
    <w:rsid w:val="00DA735C"/>
    <w:rsid w:val="00DB4575"/>
    <w:rsid w:val="00DC3D06"/>
    <w:rsid w:val="00DC6FB8"/>
    <w:rsid w:val="00DD37FE"/>
    <w:rsid w:val="00DF54A2"/>
    <w:rsid w:val="00E01E80"/>
    <w:rsid w:val="00E0225E"/>
    <w:rsid w:val="00E056AA"/>
    <w:rsid w:val="00E05BD0"/>
    <w:rsid w:val="00E11EB4"/>
    <w:rsid w:val="00E4105A"/>
    <w:rsid w:val="00E415E0"/>
    <w:rsid w:val="00E64DB7"/>
    <w:rsid w:val="00E71232"/>
    <w:rsid w:val="00E76684"/>
    <w:rsid w:val="00E80DCD"/>
    <w:rsid w:val="00E95B24"/>
    <w:rsid w:val="00E95DB8"/>
    <w:rsid w:val="00EA36DB"/>
    <w:rsid w:val="00EA6097"/>
    <w:rsid w:val="00ED182A"/>
    <w:rsid w:val="00ED6D18"/>
    <w:rsid w:val="00EF4323"/>
    <w:rsid w:val="00F12F07"/>
    <w:rsid w:val="00F562E8"/>
    <w:rsid w:val="00F72EB0"/>
    <w:rsid w:val="00FA3688"/>
    <w:rsid w:val="00FE5485"/>
    <w:rsid w:val="00FF1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C1021"/>
  <w15:chartTrackingRefBased/>
  <w15:docId w15:val="{697C85A7-3B6A-40F3-BEB9-49B713B13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8202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8202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8202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8202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8202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8202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8202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8202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8202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8202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8202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8202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820246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820246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820246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820246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820246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82024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8202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8202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8202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8202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8202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820246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820246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820246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8202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820246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820246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AD4E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Κεφαλίδα Char"/>
    <w:basedOn w:val="a0"/>
    <w:link w:val="aa"/>
    <w:uiPriority w:val="99"/>
    <w:rsid w:val="00AD4E6E"/>
  </w:style>
  <w:style w:type="paragraph" w:styleId="ab">
    <w:name w:val="footer"/>
    <w:basedOn w:val="a"/>
    <w:link w:val="Char4"/>
    <w:uiPriority w:val="99"/>
    <w:unhideWhenUsed/>
    <w:rsid w:val="00AD4E6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Υποσέλιδο Char"/>
    <w:basedOn w:val="a0"/>
    <w:link w:val="ab"/>
    <w:uiPriority w:val="99"/>
    <w:rsid w:val="00AD4E6E"/>
  </w:style>
  <w:style w:type="paragraph" w:styleId="Web">
    <w:name w:val="Normal (Web)"/>
    <w:basedOn w:val="a"/>
    <w:uiPriority w:val="99"/>
    <w:unhideWhenUsed/>
    <w:rsid w:val="00BB19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character" w:styleId="ac">
    <w:name w:val="Strong"/>
    <w:basedOn w:val="a0"/>
    <w:uiPriority w:val="22"/>
    <w:qFormat/>
    <w:rsid w:val="00BB19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EB1ADC-8179-4610-B55B-C2FA6D7723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824</Words>
  <Characters>4451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Sretskovits</dc:creator>
  <cp:keywords/>
  <dc:description/>
  <cp:lastModifiedBy>user</cp:lastModifiedBy>
  <cp:revision>2</cp:revision>
  <cp:lastPrinted>2026-01-28T10:08:00Z</cp:lastPrinted>
  <dcterms:created xsi:type="dcterms:W3CDTF">2026-01-30T13:03:00Z</dcterms:created>
  <dcterms:modified xsi:type="dcterms:W3CDTF">2026-01-30T13:03:00Z</dcterms:modified>
</cp:coreProperties>
</file>